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E53" w:rsidRPr="005450C7" w:rsidRDefault="005450C7" w:rsidP="005450C7">
      <w:pPr>
        <w:pStyle w:val="50"/>
        <w:shd w:val="clear" w:color="auto" w:fill="auto"/>
        <w:spacing w:after="252" w:line="250" w:lineRule="exact"/>
        <w:ind w:left="142"/>
        <w:jc w:val="center"/>
        <w:rPr>
          <w:lang w:val="ru-RU"/>
        </w:rPr>
      </w:pPr>
      <w:r>
        <w:rPr>
          <w:lang w:val="ru-RU"/>
        </w:rPr>
        <w:t>Пояснительная записка</w:t>
      </w:r>
    </w:p>
    <w:p w:rsidR="00C30E53" w:rsidRPr="001B1483" w:rsidRDefault="009C412E" w:rsidP="001B1483">
      <w:pPr>
        <w:pStyle w:val="11"/>
        <w:shd w:val="clear" w:color="auto" w:fill="auto"/>
        <w:spacing w:before="0" w:after="190" w:line="250" w:lineRule="exact"/>
        <w:ind w:firstLine="0"/>
        <w:jc w:val="center"/>
        <w:rPr>
          <w:b/>
        </w:rPr>
      </w:pPr>
      <w:r w:rsidRPr="001B1483">
        <w:rPr>
          <w:b/>
        </w:rPr>
        <w:t>Рабочая программа составлена на основе следующих документов:</w:t>
      </w:r>
    </w:p>
    <w:p w:rsidR="00C30E53" w:rsidRDefault="009C412E" w:rsidP="001B1483">
      <w:pPr>
        <w:pStyle w:val="11"/>
        <w:numPr>
          <w:ilvl w:val="0"/>
          <w:numId w:val="1"/>
        </w:numPr>
        <w:shd w:val="clear" w:color="auto" w:fill="auto"/>
        <w:tabs>
          <w:tab w:val="left" w:pos="716"/>
        </w:tabs>
        <w:spacing w:before="0" w:after="0" w:line="322" w:lineRule="exact"/>
        <w:ind w:left="740" w:right="140"/>
      </w:pPr>
      <w:r>
        <w:t>Федеральный закон «Об образовании в Российской Федерации» №273-ФЗ от 29.12.2012.</w:t>
      </w:r>
    </w:p>
    <w:p w:rsidR="00C30E53" w:rsidRDefault="009C412E" w:rsidP="001B1483">
      <w:pPr>
        <w:pStyle w:val="11"/>
        <w:numPr>
          <w:ilvl w:val="0"/>
          <w:numId w:val="1"/>
        </w:numPr>
        <w:shd w:val="clear" w:color="auto" w:fill="auto"/>
        <w:tabs>
          <w:tab w:val="left" w:pos="740"/>
        </w:tabs>
        <w:spacing w:before="0" w:after="0" w:line="322" w:lineRule="exact"/>
        <w:ind w:left="740" w:right="140"/>
      </w:pPr>
      <w:r>
        <w:t>Закон Республики Адыгея от 27.12.2013 №264 «Об образовании в Республике Адыгея».</w:t>
      </w:r>
    </w:p>
    <w:p w:rsidR="00C30E53" w:rsidRDefault="009C412E" w:rsidP="001B1483">
      <w:pPr>
        <w:pStyle w:val="11"/>
        <w:numPr>
          <w:ilvl w:val="0"/>
          <w:numId w:val="1"/>
        </w:numPr>
        <w:shd w:val="clear" w:color="auto" w:fill="auto"/>
        <w:tabs>
          <w:tab w:val="left" w:pos="740"/>
        </w:tabs>
        <w:spacing w:before="0" w:after="0" w:line="322" w:lineRule="exact"/>
        <w:ind w:left="740" w:right="140"/>
      </w:pPr>
      <w:r>
        <w:t>Основной образовательной программы основного</w:t>
      </w:r>
      <w:r w:rsidR="001B1483">
        <w:t xml:space="preserve"> общего образования МБОУ СОШ № </w:t>
      </w:r>
      <w:r w:rsidR="001B1483">
        <w:rPr>
          <w:lang w:val="ru-RU"/>
        </w:rPr>
        <w:t xml:space="preserve">2 </w:t>
      </w:r>
      <w:proofErr w:type="spellStart"/>
      <w:r w:rsidR="001B1483">
        <w:rPr>
          <w:lang w:val="ru-RU"/>
        </w:rPr>
        <w:t>им.А.Асеева</w:t>
      </w:r>
      <w:proofErr w:type="spellEnd"/>
      <w:r w:rsidR="001B1483">
        <w:rPr>
          <w:lang w:val="ru-RU"/>
        </w:rPr>
        <w:t xml:space="preserve"> и </w:t>
      </w:r>
      <w:proofErr w:type="spellStart"/>
      <w:r w:rsidR="001B1483">
        <w:rPr>
          <w:lang w:val="ru-RU"/>
        </w:rPr>
        <w:t>Ю.Голикова</w:t>
      </w:r>
      <w:proofErr w:type="spellEnd"/>
      <w:r w:rsidR="001B1483">
        <w:rPr>
          <w:lang w:val="ru-RU"/>
        </w:rPr>
        <w:t xml:space="preserve"> </w:t>
      </w:r>
      <w:r w:rsidR="005450C7">
        <w:rPr>
          <w:lang w:val="ru-RU"/>
        </w:rPr>
        <w:t xml:space="preserve"> </w:t>
      </w:r>
      <w:r>
        <w:t>Гиагинского района</w:t>
      </w:r>
    </w:p>
    <w:p w:rsidR="00C30E53" w:rsidRDefault="009C412E" w:rsidP="001B1483">
      <w:pPr>
        <w:pStyle w:val="11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322" w:lineRule="exact"/>
        <w:ind w:left="740" w:right="140"/>
      </w:pPr>
      <w:r>
        <w:t>Положения о структуре, порядке разработки и утвержде</w:t>
      </w:r>
      <w:r w:rsidR="001B1483">
        <w:t>ния рабочих программ МБОУ СОШ №</w:t>
      </w:r>
      <w:r w:rsidR="001B1483">
        <w:rPr>
          <w:lang w:val="ru-RU"/>
        </w:rPr>
        <w:t>2</w:t>
      </w:r>
      <w:r w:rsidR="001B1483" w:rsidRPr="001B1483">
        <w:rPr>
          <w:lang w:val="ru-RU"/>
        </w:rPr>
        <w:t xml:space="preserve"> </w:t>
      </w:r>
      <w:proofErr w:type="spellStart"/>
      <w:r w:rsidR="001B1483">
        <w:rPr>
          <w:lang w:val="ru-RU"/>
        </w:rPr>
        <w:t>им.А.Асеева</w:t>
      </w:r>
      <w:proofErr w:type="spellEnd"/>
      <w:r w:rsidR="001B1483">
        <w:rPr>
          <w:lang w:val="ru-RU"/>
        </w:rPr>
        <w:t xml:space="preserve"> и </w:t>
      </w:r>
      <w:proofErr w:type="spellStart"/>
      <w:r w:rsidR="001B1483">
        <w:rPr>
          <w:lang w:val="ru-RU"/>
        </w:rPr>
        <w:t>Ю.Голикова</w:t>
      </w:r>
      <w:proofErr w:type="spellEnd"/>
      <w:r w:rsidR="001B1483">
        <w:rPr>
          <w:lang w:val="ru-RU"/>
        </w:rPr>
        <w:t xml:space="preserve"> </w:t>
      </w:r>
      <w:r w:rsidR="005450C7">
        <w:rPr>
          <w:lang w:val="ru-RU"/>
        </w:rPr>
        <w:t xml:space="preserve"> </w:t>
      </w:r>
      <w:r w:rsidR="001B1483">
        <w:rPr>
          <w:lang w:val="ru-RU"/>
        </w:rPr>
        <w:t xml:space="preserve"> </w:t>
      </w:r>
      <w:r>
        <w:t xml:space="preserve"> Гиагинского района.</w:t>
      </w:r>
    </w:p>
    <w:p w:rsidR="00C30E53" w:rsidRDefault="001B1483" w:rsidP="001B1483">
      <w:pPr>
        <w:pStyle w:val="1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322" w:lineRule="exact"/>
        <w:ind w:left="740"/>
      </w:pPr>
      <w:r>
        <w:t>Учебный план МБОУ СОШ №</w:t>
      </w:r>
      <w:r>
        <w:rPr>
          <w:lang w:val="ru-RU"/>
        </w:rPr>
        <w:t xml:space="preserve">2 </w:t>
      </w:r>
      <w:proofErr w:type="spellStart"/>
      <w:r>
        <w:rPr>
          <w:lang w:val="ru-RU"/>
        </w:rPr>
        <w:t>им.А.Асеева</w:t>
      </w:r>
      <w:proofErr w:type="spellEnd"/>
      <w:r>
        <w:rPr>
          <w:lang w:val="ru-RU"/>
        </w:rPr>
        <w:t xml:space="preserve"> и </w:t>
      </w:r>
      <w:proofErr w:type="spellStart"/>
      <w:r>
        <w:rPr>
          <w:lang w:val="ru-RU"/>
        </w:rPr>
        <w:t>Ю.Голикова</w:t>
      </w:r>
      <w:proofErr w:type="spellEnd"/>
      <w:r>
        <w:rPr>
          <w:lang w:val="ru-RU"/>
        </w:rPr>
        <w:t xml:space="preserve"> </w:t>
      </w:r>
      <w:r w:rsidR="005450C7">
        <w:rPr>
          <w:lang w:val="ru-RU"/>
        </w:rPr>
        <w:t xml:space="preserve"> </w:t>
      </w:r>
      <w:r>
        <w:t xml:space="preserve"> Гиагинского района на 201</w:t>
      </w:r>
      <w:r>
        <w:rPr>
          <w:lang w:val="ru-RU"/>
        </w:rPr>
        <w:t>9</w:t>
      </w:r>
      <w:r>
        <w:t>-20</w:t>
      </w:r>
      <w:r>
        <w:rPr>
          <w:lang w:val="ru-RU"/>
        </w:rPr>
        <w:t>20</w:t>
      </w:r>
      <w:r w:rsidR="009C412E">
        <w:t xml:space="preserve"> учебный год.</w:t>
      </w:r>
    </w:p>
    <w:p w:rsidR="00C30E53" w:rsidRDefault="009C412E" w:rsidP="001B1483">
      <w:pPr>
        <w:pStyle w:val="1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322" w:lineRule="exact"/>
        <w:ind w:left="740" w:right="140"/>
      </w:pPr>
      <w:r>
        <w:t xml:space="preserve">Рабочая программа по литературе для 5-9 класса под ред. </w:t>
      </w:r>
      <w:proofErr w:type="spellStart"/>
      <w:r>
        <w:t>В.Я.Коровиной</w:t>
      </w:r>
      <w:proofErr w:type="spellEnd"/>
      <w:r>
        <w:t>, М: «ВАКО», 2015 г.</w:t>
      </w:r>
    </w:p>
    <w:p w:rsidR="00C30E53" w:rsidRDefault="009C412E" w:rsidP="001B1483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44" w:line="322" w:lineRule="exact"/>
        <w:ind w:left="740" w:right="140"/>
      </w:pPr>
      <w:r>
        <w:t xml:space="preserve">Литература. 8 класс. Учебник для общеобразовательных организаций. В 2 частях. </w:t>
      </w:r>
      <w:proofErr w:type="spellStart"/>
      <w:r>
        <w:t>В.Я.Коровина</w:t>
      </w:r>
      <w:proofErr w:type="spellEnd"/>
      <w:r>
        <w:t xml:space="preserve">, </w:t>
      </w:r>
      <w:proofErr w:type="spellStart"/>
      <w:r>
        <w:t>В.П.Журавлёв</w:t>
      </w:r>
      <w:proofErr w:type="spellEnd"/>
      <w:r>
        <w:t xml:space="preserve">, </w:t>
      </w:r>
      <w:proofErr w:type="spellStart"/>
      <w:r>
        <w:t>В.И.Коровин</w:t>
      </w:r>
      <w:proofErr w:type="spellEnd"/>
      <w:r>
        <w:t>. М.: Просвещение, 2015.</w:t>
      </w:r>
    </w:p>
    <w:p w:rsidR="00C30E53" w:rsidRDefault="009C412E" w:rsidP="001B1483">
      <w:pPr>
        <w:pStyle w:val="50"/>
        <w:shd w:val="clear" w:color="auto" w:fill="auto"/>
        <w:spacing w:after="0" w:line="566" w:lineRule="exact"/>
        <w:ind w:left="740" w:right="1520" w:firstLine="780"/>
      </w:pPr>
      <w:bookmarkStart w:id="0" w:name="bookmark4"/>
      <w:r>
        <w:t xml:space="preserve">Планируемые результаты освоения учебного предмета. </w:t>
      </w:r>
      <w:r w:rsidR="005450C7">
        <w:rPr>
          <w:lang w:val="ru-RU"/>
        </w:rPr>
        <w:t xml:space="preserve"> </w:t>
      </w:r>
      <w:r>
        <w:t xml:space="preserve"> </w:t>
      </w:r>
      <w:proofErr w:type="gramStart"/>
      <w:r w:rsidR="005450C7">
        <w:rPr>
          <w:lang w:val="ru-RU"/>
        </w:rPr>
        <w:t>Обучающийся</w:t>
      </w:r>
      <w:proofErr w:type="gramEnd"/>
      <w:r w:rsidR="005450C7">
        <w:rPr>
          <w:lang w:val="ru-RU"/>
        </w:rPr>
        <w:t xml:space="preserve"> на уровне 8 класса </w:t>
      </w:r>
      <w:r>
        <w:t>научится:</w:t>
      </w:r>
      <w:bookmarkEnd w:id="0"/>
    </w:p>
    <w:p w:rsidR="00C30E53" w:rsidRDefault="009C412E" w:rsidP="00737B0A">
      <w:pPr>
        <w:pStyle w:val="11"/>
        <w:numPr>
          <w:ilvl w:val="0"/>
          <w:numId w:val="2"/>
        </w:numPr>
        <w:shd w:val="clear" w:color="auto" w:fill="auto"/>
        <w:tabs>
          <w:tab w:val="left" w:pos="735"/>
        </w:tabs>
        <w:spacing w:before="0" w:after="180" w:line="240" w:lineRule="auto"/>
        <w:ind w:left="740" w:right="-25"/>
        <w:jc w:val="both"/>
      </w:pPr>
      <w:r>
        <w:t xml:space="preserve">понимать ключевые проблемы изученных произведений русского фольклора и фольклора других народов, древнерусской литературы, литературы </w:t>
      </w:r>
      <w:r>
        <w:rPr>
          <w:lang w:val="en-US"/>
        </w:rPr>
        <w:t>XVIII</w:t>
      </w:r>
      <w:r w:rsidRPr="001B1483">
        <w:rPr>
          <w:lang w:val="ru-RU"/>
        </w:rPr>
        <w:t xml:space="preserve"> </w:t>
      </w:r>
      <w:r>
        <w:t xml:space="preserve">в., русских писателей </w:t>
      </w:r>
      <w:r>
        <w:rPr>
          <w:lang w:val="en-US"/>
        </w:rPr>
        <w:t>XIX</w:t>
      </w:r>
      <w:r w:rsidRPr="001B1483">
        <w:rPr>
          <w:lang w:val="ru-RU"/>
        </w:rPr>
        <w:t>-</w:t>
      </w:r>
      <w:r>
        <w:rPr>
          <w:lang w:val="en-US"/>
        </w:rPr>
        <w:t>XX</w:t>
      </w:r>
      <w:r w:rsidRPr="001B1483">
        <w:rPr>
          <w:lang w:val="ru-RU"/>
        </w:rPr>
        <w:t xml:space="preserve"> </w:t>
      </w:r>
      <w:r>
        <w:t>вв., литературы народов России и зарубежной литературы;</w:t>
      </w:r>
    </w:p>
    <w:p w:rsidR="00C30E53" w:rsidRDefault="009C412E" w:rsidP="00737B0A">
      <w:pPr>
        <w:pStyle w:val="11"/>
        <w:numPr>
          <w:ilvl w:val="0"/>
          <w:numId w:val="2"/>
        </w:numPr>
        <w:shd w:val="clear" w:color="auto" w:fill="auto"/>
        <w:tabs>
          <w:tab w:val="left" w:pos="735"/>
        </w:tabs>
        <w:spacing w:before="0" w:after="184" w:line="240" w:lineRule="auto"/>
        <w:ind w:left="740" w:right="-25"/>
        <w:jc w:val="both"/>
      </w:pPr>
      <w:r>
        <w:t>понимать связи литературных произведений с эпохой их написания, выявлять заложенные в них вневременные, непреходящие нравственные ценности и их современное звучание;</w:t>
      </w:r>
    </w:p>
    <w:p w:rsidR="00C30E53" w:rsidRDefault="009C412E" w:rsidP="00737B0A">
      <w:pPr>
        <w:pStyle w:val="11"/>
        <w:numPr>
          <w:ilvl w:val="0"/>
          <w:numId w:val="2"/>
        </w:numPr>
        <w:shd w:val="clear" w:color="auto" w:fill="auto"/>
        <w:tabs>
          <w:tab w:val="left" w:pos="730"/>
        </w:tabs>
        <w:spacing w:before="0" w:after="176" w:line="240" w:lineRule="auto"/>
        <w:ind w:left="740" w:right="-25"/>
        <w:jc w:val="both"/>
      </w:pPr>
      <w:r>
        <w:t>уметь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C30E53" w:rsidRDefault="009C412E" w:rsidP="00737B0A">
      <w:pPr>
        <w:pStyle w:val="11"/>
        <w:numPr>
          <w:ilvl w:val="0"/>
          <w:numId w:val="2"/>
        </w:numPr>
        <w:shd w:val="clear" w:color="auto" w:fill="auto"/>
        <w:tabs>
          <w:tab w:val="left" w:pos="740"/>
        </w:tabs>
        <w:spacing w:before="0" w:after="0" w:line="240" w:lineRule="auto"/>
        <w:ind w:left="740" w:right="140"/>
        <w:jc w:val="both"/>
      </w:pPr>
      <w:r>
        <w:t>определять в произведении элементов сюжета, композиции, изобразительн</w:t>
      </w:r>
      <w:proofErr w:type="gramStart"/>
      <w:r>
        <w:t>о-</w:t>
      </w:r>
      <w:proofErr w:type="gramEnd"/>
      <w:r>
        <w:t xml:space="preserve"> выразительных средств языка, понимать их роли в раскрытии идейно- художественного содержания произведения (элементы филологического анализа); владеть элементарной литературоведческой терминологией при анализе литературного произведения;</w:t>
      </w:r>
    </w:p>
    <w:p w:rsidR="00C30E53" w:rsidRDefault="00C30E53" w:rsidP="00737B0A">
      <w:pPr>
        <w:jc w:val="both"/>
        <w:rPr>
          <w:sz w:val="2"/>
          <w:szCs w:val="2"/>
        </w:rPr>
      </w:pPr>
    </w:p>
    <w:p w:rsidR="00C30E53" w:rsidRDefault="009C412E" w:rsidP="00737B0A">
      <w:pPr>
        <w:pStyle w:val="11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180" w:line="240" w:lineRule="auto"/>
        <w:ind w:left="709" w:right="-25" w:hanging="283"/>
        <w:jc w:val="both"/>
      </w:pPr>
      <w:r>
        <w:t>приобщать к духовно-нравственным ценностям русской литературы и</w:t>
      </w:r>
      <w:r w:rsidR="00737B0A">
        <w:rPr>
          <w:lang w:val="ru-RU"/>
        </w:rPr>
        <w:t xml:space="preserve"> </w:t>
      </w:r>
      <w:r>
        <w:t>культуры, сопоставлять их с духовно-нравственными ценностями других</w:t>
      </w:r>
      <w:r w:rsidR="00737B0A">
        <w:rPr>
          <w:lang w:val="ru-RU"/>
        </w:rPr>
        <w:t xml:space="preserve"> </w:t>
      </w:r>
      <w:r>
        <w:t>народов;</w:t>
      </w:r>
    </w:p>
    <w:p w:rsidR="00C30E53" w:rsidRDefault="009C412E" w:rsidP="00737B0A">
      <w:pPr>
        <w:pStyle w:val="11"/>
        <w:numPr>
          <w:ilvl w:val="0"/>
          <w:numId w:val="2"/>
        </w:numPr>
        <w:shd w:val="clear" w:color="auto" w:fill="auto"/>
        <w:tabs>
          <w:tab w:val="left" w:pos="709"/>
          <w:tab w:val="left" w:pos="10465"/>
        </w:tabs>
        <w:spacing w:before="0" w:after="184" w:line="240" w:lineRule="auto"/>
        <w:ind w:left="709" w:right="-25" w:hanging="283"/>
      </w:pPr>
      <w:r>
        <w:t>формулировать собственное отношение к произведениям литературы, их</w:t>
      </w:r>
      <w:r w:rsidR="00737B0A">
        <w:rPr>
          <w:lang w:val="ru-RU"/>
        </w:rPr>
        <w:t xml:space="preserve"> </w:t>
      </w:r>
      <w:r>
        <w:t>оценку;</w:t>
      </w:r>
    </w:p>
    <w:p w:rsidR="00C30E53" w:rsidRDefault="009C412E" w:rsidP="00737B0A">
      <w:pPr>
        <w:pStyle w:val="11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276" w:line="240" w:lineRule="auto"/>
        <w:ind w:left="709" w:right="-25" w:hanging="283"/>
      </w:pPr>
      <w:proofErr w:type="gramStart"/>
      <w:r>
        <w:t>собственная</w:t>
      </w:r>
      <w:proofErr w:type="gramEnd"/>
      <w:r>
        <w:t xml:space="preserve"> интерпретации (в отдельных случаях) изученных литературных</w:t>
      </w:r>
      <w:r w:rsidR="00737B0A">
        <w:rPr>
          <w:lang w:val="ru-RU"/>
        </w:rPr>
        <w:t xml:space="preserve"> п</w:t>
      </w:r>
      <w:proofErr w:type="spellStart"/>
      <w:r>
        <w:t>роизведений</w:t>
      </w:r>
      <w:proofErr w:type="spellEnd"/>
      <w:r>
        <w:t>;</w:t>
      </w:r>
    </w:p>
    <w:p w:rsidR="00C30E53" w:rsidRDefault="005450C7" w:rsidP="001B1483">
      <w:pPr>
        <w:pStyle w:val="50"/>
        <w:shd w:val="clear" w:color="auto" w:fill="auto"/>
        <w:spacing w:after="297" w:line="250" w:lineRule="exact"/>
        <w:ind w:left="840"/>
      </w:pPr>
      <w:bookmarkStart w:id="1" w:name="bookmark5"/>
      <w:r>
        <w:rPr>
          <w:lang w:val="ru-RU"/>
        </w:rPr>
        <w:t xml:space="preserve"> </w:t>
      </w:r>
      <w:proofErr w:type="gramStart"/>
      <w:r>
        <w:rPr>
          <w:lang w:val="ru-RU"/>
        </w:rPr>
        <w:t>Обучающийся</w:t>
      </w:r>
      <w:proofErr w:type="gramEnd"/>
      <w:r>
        <w:rPr>
          <w:lang w:val="ru-RU"/>
        </w:rPr>
        <w:t xml:space="preserve"> на уровне 8 класса </w:t>
      </w:r>
      <w:r w:rsidR="009C412E">
        <w:t xml:space="preserve"> получит возможность научиться:</w:t>
      </w:r>
      <w:bookmarkEnd w:id="1"/>
    </w:p>
    <w:p w:rsidR="00C30E53" w:rsidRDefault="009C412E" w:rsidP="001B1483">
      <w:pPr>
        <w:pStyle w:val="11"/>
        <w:numPr>
          <w:ilvl w:val="0"/>
          <w:numId w:val="2"/>
        </w:numPr>
        <w:shd w:val="clear" w:color="auto" w:fill="auto"/>
        <w:tabs>
          <w:tab w:val="left" w:pos="835"/>
        </w:tabs>
        <w:spacing w:before="0" w:after="148" w:line="250" w:lineRule="exact"/>
        <w:ind w:left="840"/>
      </w:pPr>
      <w:r>
        <w:t>понимать авторскую позицию и свое отношение к ней;</w:t>
      </w:r>
    </w:p>
    <w:p w:rsidR="00C30E53" w:rsidRDefault="009C412E" w:rsidP="00737B0A">
      <w:pPr>
        <w:pStyle w:val="11"/>
        <w:numPr>
          <w:ilvl w:val="0"/>
          <w:numId w:val="2"/>
        </w:numPr>
        <w:shd w:val="clear" w:color="auto" w:fill="auto"/>
        <w:tabs>
          <w:tab w:val="left" w:pos="835"/>
        </w:tabs>
        <w:spacing w:before="0" w:after="180" w:line="240" w:lineRule="auto"/>
        <w:ind w:left="840" w:right="360"/>
      </w:pPr>
      <w:r>
        <w:t>воспринимать на слух литературные произведения разных жанров, осмысленно</w:t>
      </w:r>
      <w:r>
        <w:br/>
        <w:t>читать и адекватно воспринимать;</w:t>
      </w:r>
    </w:p>
    <w:p w:rsidR="00C30E53" w:rsidRDefault="009C412E" w:rsidP="00737B0A">
      <w:pPr>
        <w:pStyle w:val="11"/>
        <w:numPr>
          <w:ilvl w:val="0"/>
          <w:numId w:val="2"/>
        </w:numPr>
        <w:shd w:val="clear" w:color="auto" w:fill="auto"/>
        <w:tabs>
          <w:tab w:val="left" w:pos="830"/>
        </w:tabs>
        <w:spacing w:before="0" w:after="180" w:line="240" w:lineRule="auto"/>
        <w:ind w:left="840" w:right="-25"/>
        <w:jc w:val="both"/>
      </w:pPr>
      <w:r>
        <w:t>уметь пересказывать прозаические произведения или их отрывки с</w:t>
      </w:r>
      <w:r w:rsidR="00737B0A">
        <w:rPr>
          <w:lang w:val="ru-RU"/>
        </w:rPr>
        <w:t xml:space="preserve"> </w:t>
      </w:r>
      <w:r>
        <w:t>использованием образных средств русского языка и цитат из текста, отвечать</w:t>
      </w:r>
      <w:r w:rsidR="00737B0A">
        <w:rPr>
          <w:lang w:val="ru-RU"/>
        </w:rPr>
        <w:t xml:space="preserve"> </w:t>
      </w:r>
      <w:r>
        <w:t>на вопросы по прослушанному или прочитанному тексту, создавать устные</w:t>
      </w:r>
      <w:r w:rsidR="00737B0A">
        <w:rPr>
          <w:lang w:val="ru-RU"/>
        </w:rPr>
        <w:t xml:space="preserve"> </w:t>
      </w:r>
      <w:r>
        <w:t>монологические высказывания разного типа, вести диалог;</w:t>
      </w:r>
    </w:p>
    <w:p w:rsidR="00C30E53" w:rsidRDefault="009C412E" w:rsidP="008D630D">
      <w:pPr>
        <w:pStyle w:val="11"/>
        <w:numPr>
          <w:ilvl w:val="0"/>
          <w:numId w:val="2"/>
        </w:numPr>
        <w:shd w:val="clear" w:color="auto" w:fill="auto"/>
        <w:tabs>
          <w:tab w:val="left" w:pos="835"/>
        </w:tabs>
        <w:spacing w:before="0" w:after="180" w:line="240" w:lineRule="auto"/>
        <w:ind w:left="840" w:right="360"/>
        <w:jc w:val="both"/>
      </w:pPr>
      <w:r>
        <w:lastRenderedPageBreak/>
        <w:t>писать изложения и сочинения на темы, связанные с тематикой, проблематикой</w:t>
      </w:r>
      <w:r>
        <w:br/>
        <w:t>изученных произведений; классные и домашние творческие работы; рефераты</w:t>
      </w:r>
      <w:r>
        <w:br/>
        <w:t>на литературные и общекультурные темы;</w:t>
      </w:r>
    </w:p>
    <w:p w:rsidR="00C30E53" w:rsidRDefault="009C412E" w:rsidP="008D630D">
      <w:pPr>
        <w:pStyle w:val="11"/>
        <w:numPr>
          <w:ilvl w:val="0"/>
          <w:numId w:val="2"/>
        </w:numPr>
        <w:shd w:val="clear" w:color="auto" w:fill="auto"/>
        <w:tabs>
          <w:tab w:val="left" w:pos="835"/>
        </w:tabs>
        <w:spacing w:before="0" w:after="180" w:line="240" w:lineRule="auto"/>
        <w:ind w:left="840" w:right="-25"/>
        <w:jc w:val="both"/>
      </w:pPr>
      <w:r>
        <w:t>понимать образную природу литературы как явления словесного искусства;</w:t>
      </w:r>
      <w:r>
        <w:br/>
        <w:t>эстетически воспринимать произведения литературы; формировать</w:t>
      </w:r>
      <w:r w:rsidR="00737B0A">
        <w:rPr>
          <w:lang w:val="ru-RU"/>
        </w:rPr>
        <w:t xml:space="preserve"> </w:t>
      </w:r>
      <w:r>
        <w:t>эстетический вкус;</w:t>
      </w:r>
    </w:p>
    <w:p w:rsidR="00C30E53" w:rsidRDefault="009C412E" w:rsidP="008D630D">
      <w:pPr>
        <w:pStyle w:val="11"/>
        <w:numPr>
          <w:ilvl w:val="0"/>
          <w:numId w:val="2"/>
        </w:numPr>
        <w:shd w:val="clear" w:color="auto" w:fill="auto"/>
        <w:tabs>
          <w:tab w:val="left" w:pos="835"/>
        </w:tabs>
        <w:spacing w:before="0" w:after="0" w:line="240" w:lineRule="auto"/>
        <w:ind w:left="840" w:right="-25"/>
        <w:jc w:val="both"/>
      </w:pPr>
      <w:r>
        <w:t>понимать русского слова в его эстетической функции, роль изобразительно</w:t>
      </w:r>
      <w:r w:rsidR="00737B0A">
        <w:rPr>
          <w:lang w:val="ru-RU"/>
        </w:rPr>
        <w:t xml:space="preserve"> </w:t>
      </w:r>
      <w:r w:rsidR="00737B0A">
        <w:t>-</w:t>
      </w:r>
      <w:r w:rsidR="00737B0A">
        <w:rPr>
          <w:lang w:val="ru-RU"/>
        </w:rPr>
        <w:t xml:space="preserve"> </w:t>
      </w:r>
      <w:r w:rsidR="00737B0A">
        <w:t>вы</w:t>
      </w:r>
      <w:r>
        <w:t>разительных языковых сре</w:t>
      </w:r>
      <w:proofErr w:type="gramStart"/>
      <w:r>
        <w:t>дств в с</w:t>
      </w:r>
      <w:proofErr w:type="gramEnd"/>
      <w:r>
        <w:t>оздании художественных образов</w:t>
      </w:r>
      <w:r w:rsidR="00737B0A">
        <w:rPr>
          <w:lang w:val="ru-RU"/>
        </w:rPr>
        <w:t xml:space="preserve"> </w:t>
      </w:r>
      <w:r>
        <w:t>литературных произведений.</w:t>
      </w:r>
    </w:p>
    <w:p w:rsidR="00737B0A" w:rsidRDefault="00737B0A" w:rsidP="00737B0A">
      <w:pPr>
        <w:pStyle w:val="a6"/>
        <w:shd w:val="clear" w:color="auto" w:fill="auto"/>
        <w:spacing w:line="250" w:lineRule="exact"/>
        <w:jc w:val="center"/>
        <w:rPr>
          <w:lang w:val="ru-RU"/>
        </w:rPr>
      </w:pPr>
    </w:p>
    <w:p w:rsidR="00C30E53" w:rsidRDefault="009C412E" w:rsidP="00737B0A">
      <w:pPr>
        <w:pStyle w:val="a6"/>
        <w:shd w:val="clear" w:color="auto" w:fill="auto"/>
        <w:spacing w:line="250" w:lineRule="exact"/>
        <w:jc w:val="center"/>
        <w:rPr>
          <w:lang w:val="ru-RU"/>
        </w:rPr>
      </w:pPr>
      <w:r>
        <w:t xml:space="preserve"> Количество учебных часов в соответствии с учебным планом.</w:t>
      </w:r>
    </w:p>
    <w:p w:rsidR="00737B0A" w:rsidRPr="00737B0A" w:rsidRDefault="00737B0A" w:rsidP="00737B0A">
      <w:pPr>
        <w:pStyle w:val="a6"/>
        <w:shd w:val="clear" w:color="auto" w:fill="auto"/>
        <w:spacing w:line="250" w:lineRule="exact"/>
        <w:jc w:val="center"/>
        <w:rPr>
          <w:lang w:val="ru-RU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90"/>
        <w:gridCol w:w="5290"/>
      </w:tblGrid>
      <w:tr w:rsidR="00C30E53">
        <w:trPr>
          <w:trHeight w:val="336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Default="009C412E" w:rsidP="00737B0A">
            <w:pPr>
              <w:pStyle w:val="11"/>
              <w:shd w:val="clear" w:color="auto" w:fill="auto"/>
              <w:spacing w:before="0" w:after="0" w:line="240" w:lineRule="auto"/>
              <w:ind w:left="120" w:firstLine="0"/>
            </w:pPr>
            <w:r>
              <w:t>1 четверть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Default="009C412E" w:rsidP="00737B0A">
            <w:pPr>
              <w:pStyle w:val="11"/>
              <w:shd w:val="clear" w:color="auto" w:fill="auto"/>
              <w:spacing w:before="0" w:after="0" w:line="240" w:lineRule="auto"/>
              <w:ind w:left="140" w:firstLine="0"/>
            </w:pPr>
            <w:r>
              <w:t>18 часов</w:t>
            </w:r>
          </w:p>
        </w:tc>
      </w:tr>
      <w:tr w:rsidR="00C30E53">
        <w:trPr>
          <w:trHeight w:val="331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Default="009C412E" w:rsidP="00737B0A">
            <w:pPr>
              <w:pStyle w:val="11"/>
              <w:shd w:val="clear" w:color="auto" w:fill="auto"/>
              <w:spacing w:before="0" w:after="0" w:line="240" w:lineRule="auto"/>
              <w:ind w:left="120" w:firstLine="0"/>
            </w:pPr>
            <w:r>
              <w:t>2 четверть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Default="009C412E" w:rsidP="00737B0A">
            <w:pPr>
              <w:pStyle w:val="11"/>
              <w:shd w:val="clear" w:color="auto" w:fill="auto"/>
              <w:spacing w:before="0" w:after="0" w:line="240" w:lineRule="auto"/>
              <w:ind w:left="140" w:firstLine="0"/>
            </w:pPr>
            <w:r>
              <w:t>14 часов</w:t>
            </w:r>
          </w:p>
        </w:tc>
      </w:tr>
      <w:tr w:rsidR="00C30E53">
        <w:trPr>
          <w:trHeight w:val="336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Default="009C412E" w:rsidP="00737B0A">
            <w:pPr>
              <w:pStyle w:val="11"/>
              <w:shd w:val="clear" w:color="auto" w:fill="auto"/>
              <w:spacing w:before="0" w:after="0" w:line="240" w:lineRule="auto"/>
              <w:ind w:left="120" w:firstLine="0"/>
            </w:pPr>
            <w:r>
              <w:t>3 четверть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Default="009C412E" w:rsidP="00737B0A">
            <w:pPr>
              <w:pStyle w:val="11"/>
              <w:shd w:val="clear" w:color="auto" w:fill="auto"/>
              <w:spacing w:before="0" w:after="0" w:line="240" w:lineRule="auto"/>
              <w:ind w:left="140" w:firstLine="0"/>
            </w:pPr>
            <w:r>
              <w:t>20 часов</w:t>
            </w:r>
          </w:p>
        </w:tc>
      </w:tr>
      <w:tr w:rsidR="00C30E53">
        <w:trPr>
          <w:trHeight w:val="331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Default="009C412E" w:rsidP="00737B0A">
            <w:pPr>
              <w:pStyle w:val="11"/>
              <w:shd w:val="clear" w:color="auto" w:fill="auto"/>
              <w:spacing w:before="0" w:after="0" w:line="240" w:lineRule="auto"/>
              <w:ind w:left="120" w:firstLine="0"/>
            </w:pPr>
            <w:r>
              <w:t>4 четверть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Default="009C412E" w:rsidP="00737B0A">
            <w:pPr>
              <w:pStyle w:val="11"/>
              <w:shd w:val="clear" w:color="auto" w:fill="auto"/>
              <w:spacing w:before="0" w:after="0" w:line="240" w:lineRule="auto"/>
              <w:ind w:left="140" w:firstLine="0"/>
            </w:pPr>
            <w:r>
              <w:t>18 часов</w:t>
            </w:r>
          </w:p>
        </w:tc>
      </w:tr>
      <w:tr w:rsidR="00C30E53">
        <w:trPr>
          <w:trHeight w:val="341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Default="009C412E" w:rsidP="00737B0A">
            <w:pPr>
              <w:pStyle w:val="11"/>
              <w:shd w:val="clear" w:color="auto" w:fill="auto"/>
              <w:spacing w:before="0" w:after="0" w:line="240" w:lineRule="auto"/>
              <w:ind w:left="120" w:firstLine="0"/>
            </w:pPr>
            <w:r>
              <w:t>Всего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Default="009C412E" w:rsidP="00737B0A">
            <w:pPr>
              <w:pStyle w:val="11"/>
              <w:shd w:val="clear" w:color="auto" w:fill="auto"/>
              <w:spacing w:before="0" w:after="0" w:line="240" w:lineRule="auto"/>
              <w:ind w:left="140" w:firstLine="0"/>
            </w:pPr>
            <w:r>
              <w:t>70 часов (2 часа в неделю)</w:t>
            </w:r>
          </w:p>
        </w:tc>
      </w:tr>
    </w:tbl>
    <w:p w:rsidR="00737B0A" w:rsidRDefault="00737B0A" w:rsidP="00737B0A">
      <w:pPr>
        <w:pStyle w:val="a6"/>
        <w:shd w:val="clear" w:color="auto" w:fill="auto"/>
        <w:spacing w:line="250" w:lineRule="exact"/>
        <w:jc w:val="center"/>
        <w:rPr>
          <w:lang w:val="ru-RU"/>
        </w:rPr>
      </w:pPr>
    </w:p>
    <w:p w:rsidR="00C30E53" w:rsidRDefault="009C412E" w:rsidP="00737B0A">
      <w:pPr>
        <w:pStyle w:val="a6"/>
        <w:shd w:val="clear" w:color="auto" w:fill="auto"/>
        <w:spacing w:line="250" w:lineRule="exact"/>
        <w:jc w:val="center"/>
      </w:pPr>
      <w:r>
        <w:t>Контроль уровня обученности.</w:t>
      </w:r>
    </w:p>
    <w:tbl>
      <w:tblPr>
        <w:tblW w:w="1057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2"/>
        <w:gridCol w:w="5462"/>
        <w:gridCol w:w="2117"/>
        <w:gridCol w:w="2098"/>
      </w:tblGrid>
      <w:tr w:rsidR="00737B0A" w:rsidTr="00737B0A">
        <w:trPr>
          <w:trHeight w:val="587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Default="00737B0A" w:rsidP="00737B0A">
            <w:pPr>
              <w:pStyle w:val="11"/>
              <w:shd w:val="clear" w:color="auto" w:fill="auto"/>
              <w:spacing w:before="0" w:after="0" w:line="240" w:lineRule="auto"/>
              <w:ind w:left="120" w:firstLine="0"/>
              <w:jc w:val="center"/>
            </w:pPr>
            <w:r>
              <w:t>№</w:t>
            </w:r>
          </w:p>
          <w:p w:rsidR="00737B0A" w:rsidRDefault="00737B0A" w:rsidP="00737B0A">
            <w:pPr>
              <w:pStyle w:val="11"/>
              <w:spacing w:before="0" w:after="0" w:line="240" w:lineRule="auto"/>
              <w:ind w:left="120"/>
              <w:jc w:val="center"/>
            </w:pPr>
            <w:r>
              <w:t>урока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Default="00737B0A" w:rsidP="00737B0A">
            <w:pPr>
              <w:pStyle w:val="11"/>
              <w:shd w:val="clear" w:color="auto" w:fill="auto"/>
              <w:spacing w:before="0" w:after="0" w:line="240" w:lineRule="auto"/>
              <w:ind w:left="120" w:firstLine="0"/>
              <w:jc w:val="center"/>
            </w:pPr>
            <w:r>
              <w:t>Тема урока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Default="00737B0A" w:rsidP="00737B0A">
            <w:pPr>
              <w:pStyle w:val="11"/>
              <w:shd w:val="clear" w:color="auto" w:fill="auto"/>
              <w:spacing w:before="0" w:after="0" w:line="240" w:lineRule="auto"/>
              <w:ind w:left="120" w:firstLine="0"/>
              <w:jc w:val="center"/>
            </w:pPr>
            <w:r>
              <w:t>Вид контроля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Default="00737B0A" w:rsidP="00737B0A">
            <w:pPr>
              <w:pStyle w:val="11"/>
              <w:shd w:val="clear" w:color="auto" w:fill="auto"/>
              <w:spacing w:before="0" w:after="0" w:line="240" w:lineRule="auto"/>
              <w:ind w:left="120" w:firstLine="0"/>
              <w:jc w:val="center"/>
            </w:pPr>
            <w:r>
              <w:t>Форма</w:t>
            </w:r>
          </w:p>
          <w:p w:rsidR="00737B0A" w:rsidRDefault="00737B0A" w:rsidP="00737B0A">
            <w:pPr>
              <w:pStyle w:val="11"/>
              <w:spacing w:before="0" w:after="0" w:line="240" w:lineRule="auto"/>
              <w:ind w:left="120"/>
              <w:jc w:val="center"/>
            </w:pPr>
            <w:r>
              <w:t>контроля</w:t>
            </w:r>
          </w:p>
        </w:tc>
      </w:tr>
      <w:tr w:rsidR="00737B0A" w:rsidTr="00737B0A">
        <w:trPr>
          <w:trHeight w:val="283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Default="00737B0A" w:rsidP="00737B0A">
            <w:pPr>
              <w:pStyle w:val="11"/>
              <w:shd w:val="clear" w:color="auto" w:fill="auto"/>
              <w:spacing w:before="0" w:after="0" w:line="240" w:lineRule="auto"/>
              <w:ind w:left="120" w:firstLine="0"/>
              <w:jc w:val="center"/>
            </w:pPr>
            <w:r>
              <w:t>5.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Pr="00737B0A" w:rsidRDefault="00737B0A" w:rsidP="00737B0A">
            <w:pPr>
              <w:rPr>
                <w:rFonts w:ascii="Times New Roman" w:hAnsi="Times New Roman" w:cs="Times New Roman"/>
              </w:rPr>
            </w:pPr>
            <w:r w:rsidRPr="00737B0A">
              <w:rPr>
                <w:rFonts w:ascii="Times New Roman" w:hAnsi="Times New Roman" w:cs="Times New Roman"/>
              </w:rPr>
              <w:t>Характеристика героя («Житие князя Александра Невского»).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Pr="00737B0A" w:rsidRDefault="00737B0A" w:rsidP="00737B0A">
            <w:pPr>
              <w:rPr>
                <w:rFonts w:ascii="Times New Roman" w:hAnsi="Times New Roman" w:cs="Times New Roman"/>
              </w:rPr>
            </w:pPr>
            <w:r w:rsidRPr="00737B0A">
              <w:rPr>
                <w:rFonts w:ascii="Times New Roman" w:hAnsi="Times New Roman" w:cs="Times New Roman"/>
              </w:rPr>
              <w:t>письменный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Default="00737B0A" w:rsidP="009C412E">
            <w:pPr>
              <w:pStyle w:val="11"/>
              <w:shd w:val="clear" w:color="auto" w:fill="auto"/>
              <w:spacing w:before="0" w:after="0" w:line="240" w:lineRule="auto"/>
              <w:ind w:left="120" w:firstLine="0"/>
            </w:pPr>
            <w:r>
              <w:t>сочинение</w:t>
            </w:r>
          </w:p>
        </w:tc>
      </w:tr>
      <w:tr w:rsidR="00737B0A" w:rsidTr="00737B0A">
        <w:trPr>
          <w:trHeight w:val="283"/>
        </w:trPr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Default="00737B0A" w:rsidP="00737B0A">
            <w:pPr>
              <w:pStyle w:val="11"/>
              <w:shd w:val="clear" w:color="auto" w:fill="auto"/>
              <w:spacing w:before="0" w:after="0" w:line="240" w:lineRule="auto"/>
              <w:ind w:left="120" w:firstLine="0"/>
              <w:jc w:val="center"/>
            </w:pPr>
            <w:r>
              <w:t>10.</w:t>
            </w:r>
          </w:p>
        </w:tc>
        <w:tc>
          <w:tcPr>
            <w:tcW w:w="5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Pr="00737B0A" w:rsidRDefault="00737B0A" w:rsidP="00737B0A">
            <w:pPr>
              <w:rPr>
                <w:rFonts w:ascii="Times New Roman" w:hAnsi="Times New Roman" w:cs="Times New Roman"/>
              </w:rPr>
            </w:pPr>
            <w:r w:rsidRPr="00737B0A">
              <w:rPr>
                <w:rFonts w:ascii="Times New Roman" w:hAnsi="Times New Roman" w:cs="Times New Roman"/>
              </w:rPr>
              <w:t>Характеристика образов комедии «Недоросль»</w:t>
            </w:r>
          </w:p>
        </w:tc>
        <w:tc>
          <w:tcPr>
            <w:tcW w:w="2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Pr="00737B0A" w:rsidRDefault="00737B0A" w:rsidP="00737B0A">
            <w:pPr>
              <w:rPr>
                <w:rFonts w:ascii="Times New Roman" w:hAnsi="Times New Roman" w:cs="Times New Roman"/>
              </w:rPr>
            </w:pPr>
            <w:r w:rsidRPr="00737B0A">
              <w:rPr>
                <w:rFonts w:ascii="Times New Roman" w:hAnsi="Times New Roman" w:cs="Times New Roman"/>
              </w:rPr>
              <w:t>устный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Default="00737B0A" w:rsidP="009C412E">
            <w:pPr>
              <w:pStyle w:val="11"/>
              <w:shd w:val="clear" w:color="auto" w:fill="auto"/>
              <w:spacing w:before="0" w:after="0" w:line="240" w:lineRule="auto"/>
              <w:ind w:left="120" w:firstLine="0"/>
            </w:pPr>
            <w:r>
              <w:t>сочинение</w:t>
            </w:r>
          </w:p>
        </w:tc>
      </w:tr>
      <w:tr w:rsidR="00737B0A" w:rsidTr="00737B0A">
        <w:trPr>
          <w:trHeight w:val="283"/>
        </w:trPr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Default="00737B0A" w:rsidP="00737B0A">
            <w:pPr>
              <w:pStyle w:val="11"/>
              <w:shd w:val="clear" w:color="auto" w:fill="auto"/>
              <w:spacing w:before="0" w:after="0" w:line="240" w:lineRule="auto"/>
              <w:ind w:left="120" w:firstLine="0"/>
              <w:jc w:val="center"/>
            </w:pPr>
            <w:r>
              <w:t>21</w:t>
            </w:r>
          </w:p>
        </w:tc>
        <w:tc>
          <w:tcPr>
            <w:tcW w:w="5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Pr="00737B0A" w:rsidRDefault="00737B0A" w:rsidP="00737B0A">
            <w:pPr>
              <w:rPr>
                <w:rFonts w:ascii="Times New Roman" w:hAnsi="Times New Roman" w:cs="Times New Roman"/>
              </w:rPr>
            </w:pPr>
            <w:r w:rsidRPr="00737B0A">
              <w:rPr>
                <w:rFonts w:ascii="Times New Roman" w:hAnsi="Times New Roman" w:cs="Times New Roman"/>
              </w:rPr>
              <w:t>Сочинение по повести «Капитанская дочка»</w:t>
            </w:r>
          </w:p>
        </w:tc>
        <w:tc>
          <w:tcPr>
            <w:tcW w:w="2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Pr="00737B0A" w:rsidRDefault="00737B0A" w:rsidP="00737B0A">
            <w:pPr>
              <w:rPr>
                <w:rFonts w:ascii="Times New Roman" w:hAnsi="Times New Roman" w:cs="Times New Roman"/>
              </w:rPr>
            </w:pPr>
            <w:r w:rsidRPr="00737B0A">
              <w:rPr>
                <w:rFonts w:ascii="Times New Roman" w:hAnsi="Times New Roman" w:cs="Times New Roman"/>
              </w:rPr>
              <w:t>письменный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Default="00737B0A" w:rsidP="009C412E">
            <w:pPr>
              <w:pStyle w:val="11"/>
              <w:shd w:val="clear" w:color="auto" w:fill="auto"/>
              <w:spacing w:before="0" w:after="0" w:line="240" w:lineRule="auto"/>
              <w:ind w:left="120" w:firstLine="0"/>
            </w:pPr>
            <w:r>
              <w:t>сочинение</w:t>
            </w:r>
          </w:p>
        </w:tc>
      </w:tr>
      <w:tr w:rsidR="00737B0A" w:rsidTr="00737B0A">
        <w:trPr>
          <w:trHeight w:val="283"/>
        </w:trPr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Default="00737B0A" w:rsidP="00737B0A">
            <w:pPr>
              <w:pStyle w:val="11"/>
              <w:shd w:val="clear" w:color="auto" w:fill="auto"/>
              <w:spacing w:before="0" w:after="0" w:line="240" w:lineRule="auto"/>
              <w:ind w:left="120" w:firstLine="0"/>
              <w:jc w:val="center"/>
            </w:pPr>
            <w:r>
              <w:t>28</w:t>
            </w:r>
          </w:p>
        </w:tc>
        <w:tc>
          <w:tcPr>
            <w:tcW w:w="5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Pr="00737B0A" w:rsidRDefault="00737B0A" w:rsidP="00737B0A">
            <w:pPr>
              <w:rPr>
                <w:rFonts w:ascii="Times New Roman" w:hAnsi="Times New Roman" w:cs="Times New Roman"/>
              </w:rPr>
            </w:pPr>
            <w:r w:rsidRPr="00737B0A">
              <w:rPr>
                <w:rFonts w:ascii="Times New Roman" w:hAnsi="Times New Roman" w:cs="Times New Roman"/>
              </w:rPr>
              <w:t>Сочинение по поэме «Мцыри»</w:t>
            </w:r>
          </w:p>
        </w:tc>
        <w:tc>
          <w:tcPr>
            <w:tcW w:w="2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Pr="00737B0A" w:rsidRDefault="00737B0A" w:rsidP="00737B0A">
            <w:pPr>
              <w:rPr>
                <w:rFonts w:ascii="Times New Roman" w:hAnsi="Times New Roman" w:cs="Times New Roman"/>
              </w:rPr>
            </w:pPr>
            <w:r w:rsidRPr="00737B0A">
              <w:rPr>
                <w:rFonts w:ascii="Times New Roman" w:hAnsi="Times New Roman" w:cs="Times New Roman"/>
              </w:rPr>
              <w:t>письменный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Default="00737B0A" w:rsidP="009C412E">
            <w:pPr>
              <w:pStyle w:val="11"/>
              <w:shd w:val="clear" w:color="auto" w:fill="auto"/>
              <w:spacing w:before="0" w:after="0" w:line="240" w:lineRule="auto"/>
              <w:ind w:left="120" w:firstLine="0"/>
            </w:pPr>
            <w:r>
              <w:t>сочинение</w:t>
            </w:r>
          </w:p>
        </w:tc>
      </w:tr>
      <w:tr w:rsidR="00737B0A" w:rsidTr="00737B0A">
        <w:trPr>
          <w:trHeight w:val="283"/>
        </w:trPr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Default="00737B0A" w:rsidP="00737B0A">
            <w:pPr>
              <w:pStyle w:val="11"/>
              <w:shd w:val="clear" w:color="auto" w:fill="auto"/>
              <w:spacing w:before="0" w:after="0" w:line="240" w:lineRule="auto"/>
              <w:ind w:left="120" w:firstLine="0"/>
              <w:jc w:val="center"/>
            </w:pPr>
            <w:r>
              <w:t>35</w:t>
            </w:r>
          </w:p>
        </w:tc>
        <w:tc>
          <w:tcPr>
            <w:tcW w:w="5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Pr="00737B0A" w:rsidRDefault="00737B0A" w:rsidP="00737B0A">
            <w:pPr>
              <w:rPr>
                <w:rFonts w:ascii="Times New Roman" w:hAnsi="Times New Roman" w:cs="Times New Roman"/>
              </w:rPr>
            </w:pPr>
            <w:r w:rsidRPr="00737B0A">
              <w:rPr>
                <w:rFonts w:ascii="Times New Roman" w:hAnsi="Times New Roman" w:cs="Times New Roman"/>
              </w:rPr>
              <w:t>Сочинение по комедии «Ревизор»</w:t>
            </w:r>
          </w:p>
        </w:tc>
        <w:tc>
          <w:tcPr>
            <w:tcW w:w="2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Pr="00737B0A" w:rsidRDefault="00737B0A" w:rsidP="00737B0A">
            <w:pPr>
              <w:rPr>
                <w:rFonts w:ascii="Times New Roman" w:hAnsi="Times New Roman" w:cs="Times New Roman"/>
              </w:rPr>
            </w:pPr>
            <w:r w:rsidRPr="00737B0A">
              <w:rPr>
                <w:rFonts w:ascii="Times New Roman" w:hAnsi="Times New Roman" w:cs="Times New Roman"/>
              </w:rPr>
              <w:t>письменный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Default="00737B0A" w:rsidP="009C412E">
            <w:pPr>
              <w:pStyle w:val="11"/>
              <w:shd w:val="clear" w:color="auto" w:fill="auto"/>
              <w:spacing w:before="0" w:after="0" w:line="240" w:lineRule="auto"/>
              <w:ind w:left="120" w:firstLine="0"/>
            </w:pPr>
            <w:r>
              <w:t>сочинение</w:t>
            </w:r>
          </w:p>
        </w:tc>
      </w:tr>
      <w:tr w:rsidR="00737B0A" w:rsidTr="00737B0A">
        <w:trPr>
          <w:trHeight w:val="283"/>
        </w:trPr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Default="00737B0A" w:rsidP="00737B0A">
            <w:pPr>
              <w:pStyle w:val="11"/>
              <w:shd w:val="clear" w:color="auto" w:fill="auto"/>
              <w:spacing w:before="0" w:after="0" w:line="240" w:lineRule="auto"/>
              <w:ind w:left="120" w:firstLine="0"/>
              <w:jc w:val="center"/>
            </w:pPr>
            <w:r>
              <w:t>62.</w:t>
            </w:r>
          </w:p>
        </w:tc>
        <w:tc>
          <w:tcPr>
            <w:tcW w:w="5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Pr="00737B0A" w:rsidRDefault="00737B0A" w:rsidP="00737B0A">
            <w:pPr>
              <w:rPr>
                <w:rFonts w:ascii="Times New Roman" w:hAnsi="Times New Roman" w:cs="Times New Roman"/>
              </w:rPr>
            </w:pPr>
            <w:r w:rsidRPr="00737B0A">
              <w:rPr>
                <w:rFonts w:ascii="Times New Roman" w:hAnsi="Times New Roman" w:cs="Times New Roman"/>
              </w:rPr>
              <w:t>Домашнее сочинение по поэме «Василий Теркин»</w:t>
            </w:r>
          </w:p>
        </w:tc>
        <w:tc>
          <w:tcPr>
            <w:tcW w:w="2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Pr="00737B0A" w:rsidRDefault="00737B0A" w:rsidP="00737B0A">
            <w:pPr>
              <w:rPr>
                <w:rFonts w:ascii="Times New Roman" w:hAnsi="Times New Roman" w:cs="Times New Roman"/>
              </w:rPr>
            </w:pPr>
            <w:r w:rsidRPr="00737B0A">
              <w:rPr>
                <w:rFonts w:ascii="Times New Roman" w:hAnsi="Times New Roman" w:cs="Times New Roman"/>
              </w:rPr>
              <w:t>письменный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Default="00737B0A" w:rsidP="009C412E">
            <w:pPr>
              <w:pStyle w:val="11"/>
              <w:shd w:val="clear" w:color="auto" w:fill="auto"/>
              <w:spacing w:before="0" w:after="0" w:line="240" w:lineRule="auto"/>
              <w:ind w:left="120" w:firstLine="0"/>
            </w:pPr>
            <w:r>
              <w:t>сочинение</w:t>
            </w:r>
          </w:p>
        </w:tc>
      </w:tr>
      <w:tr w:rsidR="00737B0A" w:rsidTr="00737B0A">
        <w:trPr>
          <w:trHeight w:val="283"/>
        </w:trPr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Default="00737B0A" w:rsidP="00737B0A">
            <w:pPr>
              <w:pStyle w:val="11"/>
              <w:shd w:val="clear" w:color="auto" w:fill="auto"/>
              <w:spacing w:before="0" w:after="0" w:line="240" w:lineRule="auto"/>
              <w:ind w:left="120" w:firstLine="0"/>
              <w:jc w:val="center"/>
            </w:pPr>
            <w:r>
              <w:t>65.</w:t>
            </w:r>
          </w:p>
        </w:tc>
        <w:tc>
          <w:tcPr>
            <w:tcW w:w="5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Pr="00737B0A" w:rsidRDefault="00737B0A" w:rsidP="00737B0A">
            <w:pPr>
              <w:rPr>
                <w:rFonts w:ascii="Times New Roman" w:hAnsi="Times New Roman" w:cs="Times New Roman"/>
              </w:rPr>
            </w:pPr>
            <w:r w:rsidRPr="00737B0A">
              <w:rPr>
                <w:rFonts w:ascii="Times New Roman" w:hAnsi="Times New Roman" w:cs="Times New Roman"/>
              </w:rPr>
              <w:t>Анализ стихотворения (поэты 20 века)</w:t>
            </w:r>
          </w:p>
        </w:tc>
        <w:tc>
          <w:tcPr>
            <w:tcW w:w="2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Pr="00737B0A" w:rsidRDefault="00737B0A" w:rsidP="00737B0A">
            <w:pPr>
              <w:rPr>
                <w:rFonts w:ascii="Times New Roman" w:hAnsi="Times New Roman" w:cs="Times New Roman"/>
              </w:rPr>
            </w:pPr>
            <w:r w:rsidRPr="00737B0A">
              <w:rPr>
                <w:rFonts w:ascii="Times New Roman" w:hAnsi="Times New Roman" w:cs="Times New Roman"/>
              </w:rPr>
              <w:t>устный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B0A" w:rsidRDefault="00737B0A" w:rsidP="00737B0A">
            <w:pPr>
              <w:pStyle w:val="11"/>
              <w:shd w:val="clear" w:color="auto" w:fill="auto"/>
              <w:spacing w:before="0" w:after="0" w:line="240" w:lineRule="auto"/>
              <w:ind w:left="120" w:firstLine="0"/>
            </w:pPr>
            <w:r>
              <w:t>практическая работа</w:t>
            </w:r>
          </w:p>
        </w:tc>
      </w:tr>
    </w:tbl>
    <w:p w:rsidR="00C30E53" w:rsidRDefault="00C30E53">
      <w:pPr>
        <w:rPr>
          <w:sz w:val="2"/>
          <w:szCs w:val="2"/>
        </w:rPr>
      </w:pPr>
    </w:p>
    <w:p w:rsidR="00C30E53" w:rsidRDefault="009C412E" w:rsidP="00737B0A">
      <w:pPr>
        <w:pStyle w:val="50"/>
        <w:shd w:val="clear" w:color="auto" w:fill="auto"/>
        <w:spacing w:after="0" w:line="240" w:lineRule="auto"/>
        <w:ind w:left="320" w:right="360"/>
        <w:jc w:val="center"/>
      </w:pPr>
      <w:bookmarkStart w:id="2" w:name="bookmark6"/>
      <w:r>
        <w:t xml:space="preserve"> Содержание учебного предмета.</w:t>
      </w:r>
      <w:r>
        <w:br/>
        <w:t>Введение. (1 ч.)</w:t>
      </w:r>
      <w:bookmarkEnd w:id="2"/>
    </w:p>
    <w:p w:rsidR="00C30E53" w:rsidRDefault="009C412E" w:rsidP="00737B0A">
      <w:pPr>
        <w:pStyle w:val="11"/>
        <w:shd w:val="clear" w:color="auto" w:fill="auto"/>
        <w:spacing w:before="0" w:after="276" w:line="240" w:lineRule="auto"/>
        <w:ind w:left="120" w:right="400" w:firstLine="0"/>
      </w:pPr>
      <w:r>
        <w:t>Образное отражение жизни в искусстве. Художественный образ. Литература как</w:t>
      </w:r>
      <w:r>
        <w:br/>
        <w:t>искусство слова. Другие виды искусств.</w:t>
      </w:r>
    </w:p>
    <w:p w:rsidR="00C30E53" w:rsidRDefault="009C412E" w:rsidP="00737B0A">
      <w:pPr>
        <w:pStyle w:val="50"/>
        <w:shd w:val="clear" w:color="auto" w:fill="auto"/>
        <w:spacing w:after="247" w:line="250" w:lineRule="exact"/>
        <w:ind w:left="320" w:right="360"/>
        <w:jc w:val="center"/>
      </w:pPr>
      <w:bookmarkStart w:id="3" w:name="bookmark7"/>
      <w:r>
        <w:t>Устное народное творчество (3 ч.)</w:t>
      </w:r>
      <w:bookmarkEnd w:id="3"/>
    </w:p>
    <w:p w:rsidR="00C30E53" w:rsidRDefault="009C412E" w:rsidP="00737B0A">
      <w:pPr>
        <w:pStyle w:val="11"/>
        <w:shd w:val="clear" w:color="auto" w:fill="auto"/>
        <w:spacing w:before="0" w:after="146" w:line="250" w:lineRule="exact"/>
        <w:ind w:left="120" w:firstLine="0"/>
      </w:pPr>
      <w:r>
        <w:rPr>
          <w:rStyle w:val="a7"/>
        </w:rPr>
        <w:t>Русские народные песни.</w:t>
      </w:r>
      <w:r>
        <w:t xml:space="preserve"> Отражение жизни народа в народных песнях.</w:t>
      </w:r>
    </w:p>
    <w:p w:rsidR="00C30E53" w:rsidRDefault="009C412E" w:rsidP="00737B0A">
      <w:pPr>
        <w:pStyle w:val="11"/>
        <w:shd w:val="clear" w:color="auto" w:fill="auto"/>
        <w:spacing w:before="0" w:after="0" w:line="240" w:lineRule="auto"/>
        <w:ind w:left="120" w:right="-25" w:firstLine="0"/>
      </w:pPr>
      <w:r>
        <w:rPr>
          <w:rStyle w:val="a7"/>
        </w:rPr>
        <w:t>Исторические песни «Пугачев в темнице», «Пугачев казнен».</w:t>
      </w:r>
      <w:r>
        <w:t xml:space="preserve"> Исторические</w:t>
      </w:r>
      <w:r w:rsidR="00737B0A">
        <w:rPr>
          <w:lang w:val="ru-RU"/>
        </w:rPr>
        <w:t xml:space="preserve"> </w:t>
      </w:r>
      <w:r>
        <w:t>песни как жанр устной народной поэзии. Выражение в них патриотических и</w:t>
      </w:r>
      <w:r w:rsidR="00737B0A">
        <w:rPr>
          <w:lang w:val="ru-RU"/>
        </w:rPr>
        <w:t xml:space="preserve"> </w:t>
      </w:r>
      <w:r>
        <w:t>освободительных стремлений народа. Художественное своеобразие (роль вымысла,</w:t>
      </w:r>
      <w:r w:rsidR="00737B0A">
        <w:rPr>
          <w:lang w:val="ru-RU"/>
        </w:rPr>
        <w:t xml:space="preserve"> </w:t>
      </w:r>
      <w:r>
        <w:t>ритмические особенности, повторы).</w:t>
      </w:r>
    </w:p>
    <w:p w:rsidR="00737B0A" w:rsidRDefault="00737B0A" w:rsidP="00737B0A">
      <w:pPr>
        <w:pStyle w:val="11"/>
        <w:shd w:val="clear" w:color="auto" w:fill="auto"/>
        <w:spacing w:before="0" w:after="180" w:line="240" w:lineRule="auto"/>
        <w:ind w:left="120" w:right="400" w:firstLine="0"/>
        <w:rPr>
          <w:rStyle w:val="a7"/>
          <w:lang w:val="ru-RU"/>
        </w:rPr>
      </w:pPr>
    </w:p>
    <w:p w:rsidR="00C30E53" w:rsidRDefault="009C412E" w:rsidP="00737B0A">
      <w:pPr>
        <w:pStyle w:val="11"/>
        <w:shd w:val="clear" w:color="auto" w:fill="auto"/>
        <w:spacing w:before="0" w:after="180" w:line="240" w:lineRule="auto"/>
        <w:ind w:left="120" w:right="400" w:firstLine="0"/>
      </w:pPr>
      <w:r>
        <w:rPr>
          <w:rStyle w:val="a7"/>
        </w:rPr>
        <w:t>Лирические песни. « Породила да меня матушка...», « Не бушуйте, не бушуйте,</w:t>
      </w:r>
      <w:r>
        <w:rPr>
          <w:rStyle w:val="a7"/>
        </w:rPr>
        <w:br/>
        <w:t>ветры буйные</w:t>
      </w:r>
      <w:proofErr w:type="gramStart"/>
      <w:r>
        <w:rPr>
          <w:rStyle w:val="a7"/>
        </w:rPr>
        <w:t>.»</w:t>
      </w:r>
      <w:r>
        <w:t xml:space="preserve"> </w:t>
      </w:r>
      <w:proofErr w:type="gramEnd"/>
      <w:r>
        <w:t>и другие. Лирические песни как жанр народной поэзии.</w:t>
      </w:r>
      <w:r>
        <w:br/>
        <w:t>Выражение в них «горя или радости сердца». Песенный стих, параллелизмы,</w:t>
      </w:r>
      <w:r>
        <w:br/>
        <w:t>особенности лексики, повторы.</w:t>
      </w:r>
    </w:p>
    <w:p w:rsidR="00C30E53" w:rsidRDefault="009C412E" w:rsidP="00737B0A">
      <w:pPr>
        <w:pStyle w:val="11"/>
        <w:shd w:val="clear" w:color="auto" w:fill="auto"/>
        <w:spacing w:before="0" w:after="276" w:line="240" w:lineRule="auto"/>
        <w:ind w:left="120" w:right="400" w:firstLine="0"/>
      </w:pPr>
      <w:r>
        <w:rPr>
          <w:rStyle w:val="a7"/>
        </w:rPr>
        <w:t>Частушка как малый песенный жанр.</w:t>
      </w:r>
      <w:r>
        <w:t xml:space="preserve"> Ее тематика и поэтика. Особенности</w:t>
      </w:r>
      <w:r>
        <w:br/>
        <w:t>художественной формы фольклорных произведений.</w:t>
      </w:r>
    </w:p>
    <w:p w:rsidR="00C30E53" w:rsidRDefault="009C412E" w:rsidP="00737B0A">
      <w:pPr>
        <w:pStyle w:val="50"/>
        <w:shd w:val="clear" w:color="auto" w:fill="auto"/>
        <w:spacing w:after="593" w:line="250" w:lineRule="exact"/>
        <w:ind w:left="120"/>
      </w:pPr>
      <w:bookmarkStart w:id="4" w:name="bookmark8"/>
      <w:r>
        <w:t>Предания «О Пугачеве», «О покорении Сибири Ермаком».</w:t>
      </w:r>
      <w:bookmarkEnd w:id="4"/>
    </w:p>
    <w:p w:rsidR="00C30E53" w:rsidRDefault="009C412E" w:rsidP="00737B0A">
      <w:pPr>
        <w:pStyle w:val="50"/>
        <w:shd w:val="clear" w:color="auto" w:fill="auto"/>
        <w:spacing w:after="0" w:line="240" w:lineRule="auto"/>
        <w:ind w:left="120" w:right="3340" w:firstLine="3020"/>
      </w:pPr>
      <w:bookmarkStart w:id="5" w:name="bookmark9"/>
      <w:r>
        <w:lastRenderedPageBreak/>
        <w:t>Древнерусская литература. (2 ч.)</w:t>
      </w:r>
      <w:r>
        <w:br/>
        <w:t>Житийный жанр в древнерусской литературе.</w:t>
      </w:r>
      <w:bookmarkEnd w:id="5"/>
    </w:p>
    <w:p w:rsidR="00737B0A" w:rsidRDefault="009C412E" w:rsidP="00737B0A">
      <w:pPr>
        <w:pStyle w:val="11"/>
        <w:shd w:val="clear" w:color="auto" w:fill="auto"/>
        <w:spacing w:before="0" w:after="0" w:line="240" w:lineRule="auto"/>
        <w:ind w:left="120" w:right="400" w:firstLine="0"/>
        <w:rPr>
          <w:rStyle w:val="a7"/>
          <w:lang w:val="ru-RU"/>
        </w:rPr>
      </w:pPr>
      <w:r>
        <w:t>Житийная литература как особый жанр древнерусской литературы.</w:t>
      </w:r>
      <w:r>
        <w:rPr>
          <w:rStyle w:val="a7"/>
        </w:rPr>
        <w:t xml:space="preserve"> «Житие</w:t>
      </w:r>
      <w:r>
        <w:rPr>
          <w:rStyle w:val="a7"/>
        </w:rPr>
        <w:br/>
      </w:r>
    </w:p>
    <w:p w:rsidR="00C30E53" w:rsidRDefault="009C412E" w:rsidP="00737B0A">
      <w:pPr>
        <w:pStyle w:val="11"/>
        <w:shd w:val="clear" w:color="auto" w:fill="auto"/>
        <w:spacing w:before="0" w:after="0" w:line="240" w:lineRule="auto"/>
        <w:ind w:left="120" w:right="400" w:firstLine="0"/>
      </w:pPr>
      <w:r>
        <w:rPr>
          <w:rStyle w:val="a7"/>
        </w:rPr>
        <w:t>Александра Невского» (фрагменты).</w:t>
      </w:r>
    </w:p>
    <w:p w:rsidR="00C30E53" w:rsidRDefault="00737B0A" w:rsidP="00737B0A">
      <w:pPr>
        <w:pStyle w:val="11"/>
        <w:shd w:val="clear" w:color="auto" w:fill="auto"/>
        <w:spacing w:before="0" w:after="0" w:line="326" w:lineRule="exact"/>
        <w:ind w:right="60" w:firstLine="0"/>
        <w:jc w:val="both"/>
      </w:pPr>
      <w:r>
        <w:rPr>
          <w:rStyle w:val="a8"/>
        </w:rPr>
        <w:t xml:space="preserve"> </w:t>
      </w:r>
      <w:r w:rsidR="009C412E">
        <w:rPr>
          <w:rStyle w:val="a8"/>
        </w:rPr>
        <w:t>«Шемякин суд»</w:t>
      </w:r>
      <w:r w:rsidR="009C412E">
        <w:t xml:space="preserve"> как сатирическое произведение XVII века. Действительные и вымышленные события, новые герои, сатирический пафос произведения.</w:t>
      </w:r>
    </w:p>
    <w:p w:rsidR="00737B0A" w:rsidRDefault="00737B0A" w:rsidP="00737B0A">
      <w:pPr>
        <w:pStyle w:val="50"/>
        <w:shd w:val="clear" w:color="auto" w:fill="auto"/>
        <w:spacing w:after="0" w:line="250" w:lineRule="exact"/>
        <w:ind w:left="3060"/>
        <w:rPr>
          <w:lang w:val="ru-RU"/>
        </w:rPr>
      </w:pPr>
      <w:bookmarkStart w:id="6" w:name="bookmark10"/>
    </w:p>
    <w:p w:rsidR="00C30E53" w:rsidRDefault="009C412E" w:rsidP="00737B0A">
      <w:pPr>
        <w:pStyle w:val="50"/>
        <w:shd w:val="clear" w:color="auto" w:fill="auto"/>
        <w:spacing w:after="0" w:line="250" w:lineRule="exact"/>
        <w:ind w:left="3060"/>
      </w:pPr>
      <w:r>
        <w:t>Из литературы XVIII века. (4ч.)</w:t>
      </w:r>
      <w:bookmarkEnd w:id="6"/>
    </w:p>
    <w:p w:rsidR="00C30E53" w:rsidRDefault="009C412E" w:rsidP="00737B0A">
      <w:pPr>
        <w:pStyle w:val="11"/>
        <w:shd w:val="clear" w:color="auto" w:fill="auto"/>
        <w:spacing w:before="0" w:after="276" w:line="240" w:lineRule="auto"/>
        <w:ind w:right="60" w:firstLine="0"/>
        <w:jc w:val="both"/>
      </w:pPr>
      <w:r>
        <w:rPr>
          <w:rStyle w:val="a8"/>
        </w:rPr>
        <w:t>Д. И. Фонвизин.</w:t>
      </w:r>
      <w:r>
        <w:t xml:space="preserve"> Сведения о жизни писателя. Сатирическая направленность комедии </w:t>
      </w:r>
      <w:r>
        <w:rPr>
          <w:rStyle w:val="a8"/>
        </w:rPr>
        <w:t>«Недоросль».</w:t>
      </w:r>
      <w:r>
        <w:t xml:space="preserve"> Проблемы гражданственности, образования и воспитания в пьесе. Образы положительных героев пьесы «Недоросль».</w:t>
      </w:r>
    </w:p>
    <w:p w:rsidR="00C30E53" w:rsidRDefault="009C412E" w:rsidP="00737B0A">
      <w:pPr>
        <w:pStyle w:val="50"/>
        <w:shd w:val="clear" w:color="auto" w:fill="auto"/>
        <w:spacing w:after="156" w:line="250" w:lineRule="exact"/>
        <w:ind w:left="3060"/>
      </w:pPr>
      <w:bookmarkStart w:id="7" w:name="bookmark11"/>
      <w:r>
        <w:t>Русская литература 19 века. (38ч.)</w:t>
      </w:r>
      <w:bookmarkEnd w:id="7"/>
    </w:p>
    <w:p w:rsidR="00C30E53" w:rsidRDefault="009C412E" w:rsidP="00737B0A">
      <w:pPr>
        <w:pStyle w:val="11"/>
        <w:shd w:val="clear" w:color="auto" w:fill="auto"/>
        <w:spacing w:before="0" w:after="276" w:line="370" w:lineRule="exact"/>
        <w:ind w:right="60" w:firstLine="0"/>
      </w:pPr>
      <w:proofErr w:type="spellStart"/>
      <w:r>
        <w:rPr>
          <w:rStyle w:val="a8"/>
        </w:rPr>
        <w:t>И.А.Крылов</w:t>
      </w:r>
      <w:proofErr w:type="spellEnd"/>
      <w:r>
        <w:rPr>
          <w:rStyle w:val="a8"/>
        </w:rPr>
        <w:t>.</w:t>
      </w:r>
      <w:r>
        <w:t xml:space="preserve"> Слово о баснописце. Басня</w:t>
      </w:r>
      <w:r>
        <w:rPr>
          <w:rStyle w:val="a8"/>
        </w:rPr>
        <w:t xml:space="preserve"> «Обоз»,</w:t>
      </w:r>
      <w:r>
        <w:t xml:space="preserve"> её историческая основа. Мораль басни.</w:t>
      </w:r>
    </w:p>
    <w:p w:rsidR="00C30E53" w:rsidRDefault="009C412E" w:rsidP="00737B0A">
      <w:pPr>
        <w:pStyle w:val="50"/>
        <w:shd w:val="clear" w:color="auto" w:fill="auto"/>
        <w:spacing w:after="146" w:line="250" w:lineRule="exact"/>
        <w:jc w:val="both"/>
      </w:pPr>
      <w:bookmarkStart w:id="8" w:name="bookmark12"/>
      <w:proofErr w:type="spellStart"/>
      <w:r>
        <w:t>К.Ф.Рылеев</w:t>
      </w:r>
      <w:proofErr w:type="spellEnd"/>
      <w:r>
        <w:t>.</w:t>
      </w:r>
      <w:r>
        <w:rPr>
          <w:rStyle w:val="51"/>
        </w:rPr>
        <w:t xml:space="preserve"> Слово о поэте. Дума</w:t>
      </w:r>
      <w:r>
        <w:t xml:space="preserve"> «Смерть Ермака».</w:t>
      </w:r>
      <w:bookmarkEnd w:id="8"/>
    </w:p>
    <w:p w:rsidR="00C30E53" w:rsidRDefault="009C412E" w:rsidP="00737B0A">
      <w:pPr>
        <w:pStyle w:val="11"/>
        <w:shd w:val="clear" w:color="auto" w:fill="auto"/>
        <w:spacing w:before="0" w:after="173" w:line="240" w:lineRule="auto"/>
        <w:ind w:right="60" w:firstLine="0"/>
        <w:jc w:val="both"/>
      </w:pPr>
      <w:proofErr w:type="spellStart"/>
      <w:r>
        <w:rPr>
          <w:rStyle w:val="a8"/>
        </w:rPr>
        <w:t>А.С.Пушкин</w:t>
      </w:r>
      <w:proofErr w:type="spellEnd"/>
      <w:r>
        <w:rPr>
          <w:rStyle w:val="a8"/>
        </w:rPr>
        <w:t>.</w:t>
      </w:r>
      <w:r>
        <w:t xml:space="preserve"> Пушкин - прозаик.</w:t>
      </w:r>
      <w:r>
        <w:rPr>
          <w:rStyle w:val="a8"/>
        </w:rPr>
        <w:t xml:space="preserve"> «Капитанская дочка».</w:t>
      </w:r>
      <w:r>
        <w:t xml:space="preserve"> Историческая основа повести. Особенности композиции. Гринёв, его роль в произведении, формирование характера и взглядов. Маша Миронова, её душевная стойкость, нравственная красота. Изменения в характере героини. Отношение автора и рассказчика к Пугачёву и народному восстанию. Утверждение идеалов гуманности, чести и долга. </w:t>
      </w:r>
      <w:proofErr w:type="gramStart"/>
      <w:r>
        <w:t>Историческая</w:t>
      </w:r>
      <w:proofErr w:type="gramEnd"/>
      <w:r>
        <w:t xml:space="preserve"> правда и художественный вымысел в повести. Точность и лаконичность пушкинской прозы. Мотивы народной поэзии в повести. Роль и характер эпиграфов.</w:t>
      </w:r>
    </w:p>
    <w:p w:rsidR="00C30E53" w:rsidRDefault="009C412E" w:rsidP="00737B0A">
      <w:pPr>
        <w:pStyle w:val="50"/>
        <w:shd w:val="clear" w:color="auto" w:fill="auto"/>
        <w:spacing w:after="283" w:line="379" w:lineRule="exact"/>
        <w:ind w:right="-25"/>
      </w:pPr>
      <w:bookmarkStart w:id="9" w:name="bookmark13"/>
      <w:proofErr w:type="spellStart"/>
      <w:r>
        <w:rPr>
          <w:rStyle w:val="51"/>
        </w:rPr>
        <w:t>А.С.Пушкин</w:t>
      </w:r>
      <w:proofErr w:type="spellEnd"/>
      <w:r>
        <w:rPr>
          <w:rStyle w:val="51"/>
        </w:rPr>
        <w:t>.</w:t>
      </w:r>
      <w:r>
        <w:t xml:space="preserve"> Стихотворения «19 октября», «Туча», «Я помню чудное мгновенье...».</w:t>
      </w:r>
      <w:bookmarkEnd w:id="9"/>
    </w:p>
    <w:p w:rsidR="00C30E53" w:rsidRDefault="009C412E" w:rsidP="00737B0A">
      <w:pPr>
        <w:pStyle w:val="11"/>
        <w:shd w:val="clear" w:color="auto" w:fill="auto"/>
        <w:spacing w:before="0" w:after="247" w:line="250" w:lineRule="exact"/>
        <w:ind w:firstLine="0"/>
        <w:jc w:val="both"/>
      </w:pPr>
      <w:r w:rsidRPr="00737B0A">
        <w:rPr>
          <w:i/>
        </w:rPr>
        <w:t>Внеклассное чтение</w:t>
      </w:r>
      <w:r>
        <w:t xml:space="preserve">. </w:t>
      </w:r>
      <w:proofErr w:type="spellStart"/>
      <w:r>
        <w:t>А.С.Пушкин</w:t>
      </w:r>
      <w:proofErr w:type="spellEnd"/>
      <w:r>
        <w:rPr>
          <w:rStyle w:val="a8"/>
        </w:rPr>
        <w:t xml:space="preserve"> « Повести Белкина»</w:t>
      </w:r>
    </w:p>
    <w:p w:rsidR="00C30E53" w:rsidRDefault="009C412E" w:rsidP="00737B0A">
      <w:pPr>
        <w:pStyle w:val="11"/>
        <w:shd w:val="clear" w:color="auto" w:fill="auto"/>
        <w:spacing w:before="0" w:after="156" w:line="240" w:lineRule="auto"/>
        <w:ind w:firstLine="0"/>
        <w:jc w:val="both"/>
      </w:pPr>
      <w:proofErr w:type="spellStart"/>
      <w:r>
        <w:rPr>
          <w:rStyle w:val="a8"/>
        </w:rPr>
        <w:t>М.Ю.Лермонтов</w:t>
      </w:r>
      <w:proofErr w:type="spellEnd"/>
      <w:r>
        <w:rPr>
          <w:rStyle w:val="a8"/>
        </w:rPr>
        <w:t>.</w:t>
      </w:r>
      <w:r>
        <w:t xml:space="preserve"> Певец Родины и свободы.</w:t>
      </w:r>
      <w:r>
        <w:rPr>
          <w:rStyle w:val="a8"/>
        </w:rPr>
        <w:t xml:space="preserve"> «Мцыри».</w:t>
      </w:r>
      <w:r>
        <w:t xml:space="preserve"> «Мцыри» - любимый идеал</w:t>
      </w:r>
    </w:p>
    <w:p w:rsidR="00C30E53" w:rsidRDefault="009C412E" w:rsidP="00737B0A">
      <w:pPr>
        <w:pStyle w:val="11"/>
        <w:shd w:val="clear" w:color="auto" w:fill="auto"/>
        <w:spacing w:before="0" w:after="276" w:line="240" w:lineRule="auto"/>
        <w:ind w:right="60" w:firstLine="0"/>
        <w:jc w:val="both"/>
      </w:pPr>
      <w:r>
        <w:t>М.Ю. Лермонтова. (</w:t>
      </w:r>
      <w:proofErr w:type="spellStart"/>
      <w:r>
        <w:t>В.Г.Белинский</w:t>
      </w:r>
      <w:proofErr w:type="spellEnd"/>
      <w:r>
        <w:t xml:space="preserve">). Роль вступления, лирического монолога, пейзажей в поэме. «Упругость, энергия стиха» </w:t>
      </w:r>
      <w:proofErr w:type="gramStart"/>
      <w:r>
        <w:t xml:space="preserve">( </w:t>
      </w:r>
      <w:proofErr w:type="spellStart"/>
      <w:proofErr w:type="gramEnd"/>
      <w:r>
        <w:t>В.Г.Белинский</w:t>
      </w:r>
      <w:proofErr w:type="spellEnd"/>
      <w:r>
        <w:t>). Особенно построения поэмы</w:t>
      </w:r>
    </w:p>
    <w:p w:rsidR="00C30E53" w:rsidRDefault="009C412E" w:rsidP="00737B0A">
      <w:pPr>
        <w:pStyle w:val="11"/>
        <w:shd w:val="clear" w:color="auto" w:fill="auto"/>
        <w:spacing w:before="0" w:after="150" w:line="250" w:lineRule="exact"/>
        <w:ind w:firstLine="0"/>
        <w:jc w:val="both"/>
      </w:pPr>
      <w:r w:rsidRPr="00737B0A">
        <w:rPr>
          <w:i/>
        </w:rPr>
        <w:t>Внеклассное чтение</w:t>
      </w:r>
      <w:r>
        <w:t xml:space="preserve">. </w:t>
      </w:r>
      <w:proofErr w:type="spellStart"/>
      <w:r>
        <w:t>М.Ю.Лермонтов</w:t>
      </w:r>
      <w:proofErr w:type="spellEnd"/>
      <w:r>
        <w:rPr>
          <w:rStyle w:val="a8"/>
        </w:rPr>
        <w:t xml:space="preserve"> «Маскарад».</w:t>
      </w:r>
    </w:p>
    <w:p w:rsidR="00C30E53" w:rsidRDefault="009C412E" w:rsidP="00737B0A">
      <w:pPr>
        <w:pStyle w:val="11"/>
        <w:shd w:val="clear" w:color="auto" w:fill="auto"/>
        <w:spacing w:before="0" w:after="176" w:line="240" w:lineRule="auto"/>
        <w:ind w:right="60" w:firstLine="0"/>
        <w:jc w:val="both"/>
      </w:pPr>
      <w:proofErr w:type="spellStart"/>
      <w:r>
        <w:rPr>
          <w:rStyle w:val="a8"/>
        </w:rPr>
        <w:t>Н.В.Гоголь</w:t>
      </w:r>
      <w:proofErr w:type="spellEnd"/>
      <w:r>
        <w:rPr>
          <w:rStyle w:val="a8"/>
        </w:rPr>
        <w:t>.</w:t>
      </w:r>
      <w:r>
        <w:t xml:space="preserve"> Сатира в творчестве Гоголя.</w:t>
      </w:r>
      <w:r>
        <w:rPr>
          <w:rStyle w:val="a8"/>
        </w:rPr>
        <w:t xml:space="preserve"> «Ревизор».</w:t>
      </w:r>
      <w:r>
        <w:t xml:space="preserve"> Жизненная основа комедии. Страх перед ревизором как основа развития комедийного действия. Мастерство композиции и речевых характеристик, роль авторских ремарок. Общечеловеческое значение характеров комедии. Хлестаков и </w:t>
      </w:r>
      <w:proofErr w:type="gramStart"/>
      <w:r>
        <w:t>хлестаковщина</w:t>
      </w:r>
      <w:proofErr w:type="gramEnd"/>
      <w:r>
        <w:t>. Высказывания героев, ставшие афоризмами. « Ревизор» в театре и кино.</w:t>
      </w:r>
    </w:p>
    <w:p w:rsidR="00C30E53" w:rsidRDefault="009C412E" w:rsidP="00737B0A">
      <w:pPr>
        <w:pStyle w:val="11"/>
        <w:shd w:val="clear" w:color="auto" w:fill="auto"/>
        <w:spacing w:before="0" w:after="0" w:line="240" w:lineRule="auto"/>
        <w:ind w:right="60" w:firstLine="0"/>
        <w:jc w:val="both"/>
        <w:rPr>
          <w:lang w:val="ru-RU"/>
        </w:rPr>
      </w:pPr>
      <w:r>
        <w:rPr>
          <w:rStyle w:val="a8"/>
        </w:rPr>
        <w:t>Н.В. Гоголь «Шинель».</w:t>
      </w:r>
      <w:r>
        <w:t xml:space="preserve"> Образ «маленького человека» в литературе. Духовная сила героя и его противопоставление бездушию общества.</w:t>
      </w:r>
    </w:p>
    <w:p w:rsidR="009C412E" w:rsidRDefault="009C412E" w:rsidP="00737B0A">
      <w:pPr>
        <w:pStyle w:val="11"/>
        <w:shd w:val="clear" w:color="auto" w:fill="auto"/>
        <w:spacing w:before="0" w:after="0" w:line="240" w:lineRule="auto"/>
        <w:ind w:right="60" w:firstLine="0"/>
        <w:jc w:val="both"/>
        <w:rPr>
          <w:lang w:val="ru-RU"/>
        </w:rPr>
      </w:pPr>
    </w:p>
    <w:p w:rsidR="00C30E53" w:rsidRDefault="009C412E" w:rsidP="009C412E">
      <w:pPr>
        <w:pStyle w:val="20"/>
        <w:shd w:val="clear" w:color="auto" w:fill="auto"/>
        <w:spacing w:after="247" w:line="240" w:lineRule="auto"/>
        <w:ind w:left="20"/>
        <w:jc w:val="left"/>
      </w:pPr>
      <w:r w:rsidRPr="009C412E">
        <w:rPr>
          <w:rStyle w:val="23"/>
          <w:i/>
        </w:rPr>
        <w:t>Внеклассное чтение</w:t>
      </w:r>
      <w:r>
        <w:rPr>
          <w:rStyle w:val="23"/>
        </w:rPr>
        <w:t>.</w:t>
      </w:r>
      <w:r>
        <w:t xml:space="preserve"> </w:t>
      </w:r>
      <w:proofErr w:type="spellStart"/>
      <w:r>
        <w:t>Н.В.Гоголь</w:t>
      </w:r>
      <w:proofErr w:type="spellEnd"/>
      <w:r>
        <w:t>. «Петербургские повести».</w:t>
      </w:r>
    </w:p>
    <w:p w:rsidR="00C30E53" w:rsidRDefault="009C412E" w:rsidP="009C412E">
      <w:pPr>
        <w:pStyle w:val="20"/>
        <w:shd w:val="clear" w:color="auto" w:fill="auto"/>
        <w:spacing w:line="240" w:lineRule="auto"/>
        <w:ind w:left="20"/>
        <w:jc w:val="both"/>
      </w:pPr>
      <w:proofErr w:type="spellStart"/>
      <w:r>
        <w:t>М.Е.Салтыко</w:t>
      </w:r>
      <w:proofErr w:type="gramStart"/>
      <w:r>
        <w:t>в</w:t>
      </w:r>
      <w:proofErr w:type="spellEnd"/>
      <w:r>
        <w:t>-</w:t>
      </w:r>
      <w:proofErr w:type="gramEnd"/>
      <w:r>
        <w:t xml:space="preserve"> Щедрин.</w:t>
      </w:r>
      <w:r>
        <w:rPr>
          <w:rStyle w:val="23"/>
        </w:rPr>
        <w:t xml:space="preserve"> Слово о писателе.</w:t>
      </w:r>
      <w:r>
        <w:t xml:space="preserve"> «История одного города</w:t>
      </w:r>
      <w:proofErr w:type="gramStart"/>
      <w:r>
        <w:rPr>
          <w:rStyle w:val="23"/>
        </w:rPr>
        <w:t>»(</w:t>
      </w:r>
      <w:proofErr w:type="gramEnd"/>
      <w:r>
        <w:rPr>
          <w:rStyle w:val="23"/>
        </w:rPr>
        <w:t>отрывок).</w:t>
      </w:r>
    </w:p>
    <w:p w:rsidR="00C30E53" w:rsidRDefault="009C412E" w:rsidP="009C412E">
      <w:pPr>
        <w:pStyle w:val="11"/>
        <w:shd w:val="clear" w:color="auto" w:fill="auto"/>
        <w:spacing w:before="0" w:after="116" w:line="240" w:lineRule="auto"/>
        <w:ind w:left="20" w:right="-25" w:firstLine="0"/>
        <w:jc w:val="both"/>
      </w:pPr>
      <w:r>
        <w:t>Художественн</w:t>
      </w:r>
      <w:proofErr w:type="gramStart"/>
      <w:r>
        <w:t>о-</w:t>
      </w:r>
      <w:proofErr w:type="gramEnd"/>
      <w:r>
        <w:t xml:space="preserve"> политическая сатира на общественные порядки. Средства создания</w:t>
      </w:r>
      <w:r>
        <w:br/>
        <w:t>комического в произведении.</w:t>
      </w:r>
    </w:p>
    <w:p w:rsidR="00C30E53" w:rsidRDefault="009C412E" w:rsidP="009C412E">
      <w:pPr>
        <w:pStyle w:val="11"/>
        <w:shd w:val="clear" w:color="auto" w:fill="auto"/>
        <w:spacing w:before="0" w:after="120" w:line="240" w:lineRule="auto"/>
        <w:ind w:left="20" w:right="-25" w:firstLine="0"/>
      </w:pPr>
      <w:r>
        <w:rPr>
          <w:rStyle w:val="a9"/>
        </w:rPr>
        <w:t>Н.С. Лесков.</w:t>
      </w:r>
      <w:r>
        <w:t xml:space="preserve"> Слово о писателе. Нравственные проблемы рассказа</w:t>
      </w:r>
      <w:r>
        <w:rPr>
          <w:rStyle w:val="a9"/>
        </w:rPr>
        <w:t xml:space="preserve"> «Старый гений».</w:t>
      </w:r>
      <w:r>
        <w:rPr>
          <w:rStyle w:val="a9"/>
        </w:rPr>
        <w:br/>
      </w:r>
      <w:r>
        <w:t xml:space="preserve">Защита </w:t>
      </w:r>
      <w:proofErr w:type="gramStart"/>
      <w:r>
        <w:t>обездоленных</w:t>
      </w:r>
      <w:proofErr w:type="gramEnd"/>
      <w:r>
        <w:t>. Сатира на чиновничество. Художественная деталь как</w:t>
      </w:r>
      <w:r>
        <w:rPr>
          <w:lang w:val="ru-RU"/>
        </w:rPr>
        <w:t xml:space="preserve"> </w:t>
      </w:r>
      <w:r>
        <w:t>средство создания художественного образа.</w:t>
      </w:r>
    </w:p>
    <w:p w:rsidR="00C30E53" w:rsidRDefault="009C412E" w:rsidP="009C412E">
      <w:pPr>
        <w:pStyle w:val="11"/>
        <w:shd w:val="clear" w:color="auto" w:fill="auto"/>
        <w:spacing w:before="0" w:after="216" w:line="240" w:lineRule="auto"/>
        <w:ind w:left="20" w:right="280" w:firstLine="0"/>
        <w:jc w:val="both"/>
      </w:pPr>
      <w:proofErr w:type="spellStart"/>
      <w:r>
        <w:rPr>
          <w:rStyle w:val="a9"/>
        </w:rPr>
        <w:lastRenderedPageBreak/>
        <w:t>Л.Н.Толстой</w:t>
      </w:r>
      <w:proofErr w:type="spellEnd"/>
      <w:r>
        <w:rPr>
          <w:rStyle w:val="a9"/>
        </w:rPr>
        <w:t>.</w:t>
      </w:r>
      <w:r>
        <w:t xml:space="preserve"> Писатель как поборник суровой правды жизни.</w:t>
      </w:r>
      <w:r>
        <w:rPr>
          <w:rStyle w:val="a9"/>
        </w:rPr>
        <w:t xml:space="preserve"> «После бала».</w:t>
      </w:r>
      <w:r>
        <w:rPr>
          <w:rStyle w:val="a9"/>
          <w:lang w:val="ru-RU"/>
        </w:rPr>
        <w:t xml:space="preserve"> </w:t>
      </w:r>
      <w:r>
        <w:t>Антитеза как приём, помогающий раскрыть идею рассказа. Мысль автора о</w:t>
      </w:r>
      <w:r>
        <w:rPr>
          <w:lang w:val="ru-RU"/>
        </w:rPr>
        <w:t xml:space="preserve"> </w:t>
      </w:r>
      <w:r>
        <w:t>моральной ответственности человека за всё происходящее вокруг. Особенности</w:t>
      </w:r>
      <w:r>
        <w:rPr>
          <w:lang w:val="ru-RU"/>
        </w:rPr>
        <w:t xml:space="preserve"> </w:t>
      </w:r>
      <w:r>
        <w:t>композиции рассказа, автор и рассказчик в произведении.</w:t>
      </w:r>
    </w:p>
    <w:p w:rsidR="00C30E53" w:rsidRDefault="009C412E" w:rsidP="00737B0A">
      <w:pPr>
        <w:pStyle w:val="20"/>
        <w:shd w:val="clear" w:color="auto" w:fill="auto"/>
        <w:spacing w:after="247" w:line="250" w:lineRule="exact"/>
        <w:ind w:left="20"/>
        <w:jc w:val="left"/>
      </w:pPr>
      <w:r w:rsidRPr="009C412E">
        <w:rPr>
          <w:rStyle w:val="23"/>
          <w:i/>
        </w:rPr>
        <w:t>Внеклассное чтение</w:t>
      </w:r>
      <w:r>
        <w:rPr>
          <w:rStyle w:val="23"/>
        </w:rPr>
        <w:t>.</w:t>
      </w:r>
      <w:r>
        <w:t xml:space="preserve"> </w:t>
      </w:r>
      <w:proofErr w:type="spellStart"/>
      <w:r>
        <w:t>Л.Н.Толстой</w:t>
      </w:r>
      <w:proofErr w:type="spellEnd"/>
      <w:r>
        <w:t xml:space="preserve"> «Хаджи-Мурат».</w:t>
      </w:r>
    </w:p>
    <w:p w:rsidR="00C30E53" w:rsidRDefault="009C412E" w:rsidP="00737B0A">
      <w:pPr>
        <w:pStyle w:val="50"/>
        <w:shd w:val="clear" w:color="auto" w:fill="auto"/>
        <w:spacing w:after="151" w:line="250" w:lineRule="exact"/>
        <w:ind w:left="2260"/>
      </w:pPr>
      <w:bookmarkStart w:id="10" w:name="bookmark14"/>
      <w:r>
        <w:t>Русская литература XX века. (18ч.)</w:t>
      </w:r>
      <w:bookmarkEnd w:id="10"/>
    </w:p>
    <w:p w:rsidR="00C30E53" w:rsidRDefault="009C412E" w:rsidP="009C412E">
      <w:pPr>
        <w:pStyle w:val="50"/>
        <w:shd w:val="clear" w:color="auto" w:fill="auto"/>
        <w:spacing w:after="120" w:line="370" w:lineRule="exact"/>
        <w:ind w:left="20" w:right="-25" w:firstLine="340"/>
      </w:pPr>
      <w:bookmarkStart w:id="11" w:name="bookmark15"/>
      <w:r>
        <w:t xml:space="preserve">Поэзия родной природы в творчестве А.С. Пушкина, </w:t>
      </w:r>
      <w:proofErr w:type="spellStart"/>
      <w:r>
        <w:t>М.Ю.Лермонтова</w:t>
      </w:r>
      <w:proofErr w:type="spellEnd"/>
      <w:r>
        <w:t>,</w:t>
      </w:r>
      <w:r>
        <w:rPr>
          <w:lang w:val="ru-RU"/>
        </w:rPr>
        <w:t xml:space="preserve"> </w:t>
      </w:r>
      <w:proofErr w:type="spellStart"/>
      <w:r>
        <w:t>Ф.И.Тютчева</w:t>
      </w:r>
      <w:proofErr w:type="spellEnd"/>
      <w:r>
        <w:t xml:space="preserve">, </w:t>
      </w:r>
      <w:proofErr w:type="spellStart"/>
      <w:r>
        <w:t>А.А.Фета</w:t>
      </w:r>
      <w:proofErr w:type="spellEnd"/>
      <w:r>
        <w:t xml:space="preserve">, </w:t>
      </w:r>
      <w:proofErr w:type="spellStart"/>
      <w:r>
        <w:t>А.Н.Майкова</w:t>
      </w:r>
      <w:proofErr w:type="spellEnd"/>
      <w:r>
        <w:t>.</w:t>
      </w:r>
      <w:bookmarkEnd w:id="11"/>
    </w:p>
    <w:p w:rsidR="00C30E53" w:rsidRDefault="009C412E" w:rsidP="009C412E">
      <w:pPr>
        <w:pStyle w:val="11"/>
        <w:shd w:val="clear" w:color="auto" w:fill="auto"/>
        <w:spacing w:before="0" w:after="216" w:line="240" w:lineRule="auto"/>
        <w:ind w:left="20" w:right="-25" w:firstLine="0"/>
      </w:pPr>
      <w:proofErr w:type="spellStart"/>
      <w:r>
        <w:rPr>
          <w:rStyle w:val="a9"/>
        </w:rPr>
        <w:t>А.П.Чехов</w:t>
      </w:r>
      <w:proofErr w:type="spellEnd"/>
      <w:r>
        <w:rPr>
          <w:rStyle w:val="a9"/>
        </w:rPr>
        <w:t>.</w:t>
      </w:r>
      <w:r>
        <w:t xml:space="preserve"> Слово о писателе.</w:t>
      </w:r>
      <w:r>
        <w:rPr>
          <w:rStyle w:val="a9"/>
        </w:rPr>
        <w:t xml:space="preserve"> Рассказ «О любви»</w:t>
      </w:r>
      <w:r>
        <w:t xml:space="preserve"> как история об упущенном</w:t>
      </w:r>
      <w:r>
        <w:rPr>
          <w:lang w:val="ru-RU"/>
        </w:rPr>
        <w:t xml:space="preserve"> </w:t>
      </w:r>
      <w:r>
        <w:t>счастье. Психологизм рассказа «О любви».</w:t>
      </w:r>
    </w:p>
    <w:p w:rsidR="00C30E53" w:rsidRDefault="009C412E" w:rsidP="00737B0A">
      <w:pPr>
        <w:pStyle w:val="11"/>
        <w:shd w:val="clear" w:color="auto" w:fill="auto"/>
        <w:spacing w:before="0" w:after="156" w:line="250" w:lineRule="exact"/>
        <w:ind w:left="20" w:firstLine="0"/>
      </w:pPr>
      <w:r w:rsidRPr="009C412E">
        <w:rPr>
          <w:i/>
        </w:rPr>
        <w:t>Внеклассное чтение</w:t>
      </w:r>
      <w:r>
        <w:t xml:space="preserve">. </w:t>
      </w:r>
      <w:proofErr w:type="spellStart"/>
      <w:r>
        <w:t>А.П.Чехов</w:t>
      </w:r>
      <w:proofErr w:type="spellEnd"/>
      <w:r>
        <w:t>.</w:t>
      </w:r>
      <w:r>
        <w:rPr>
          <w:rStyle w:val="a9"/>
        </w:rPr>
        <w:t xml:space="preserve"> Рассказы о любви.</w:t>
      </w:r>
    </w:p>
    <w:p w:rsidR="00C30E53" w:rsidRDefault="009C412E" w:rsidP="009C412E">
      <w:pPr>
        <w:pStyle w:val="11"/>
        <w:shd w:val="clear" w:color="auto" w:fill="auto"/>
        <w:spacing w:before="0" w:after="116" w:line="370" w:lineRule="exact"/>
        <w:ind w:left="20" w:right="-25" w:firstLine="0"/>
      </w:pPr>
      <w:proofErr w:type="spellStart"/>
      <w:r>
        <w:rPr>
          <w:rStyle w:val="a9"/>
        </w:rPr>
        <w:t>И.А.Бунин</w:t>
      </w:r>
      <w:proofErr w:type="spellEnd"/>
      <w:r>
        <w:rPr>
          <w:rStyle w:val="a9"/>
        </w:rPr>
        <w:t>.</w:t>
      </w:r>
      <w:r>
        <w:t xml:space="preserve"> Слово о писателе. Проблемы рассказа</w:t>
      </w:r>
      <w:r>
        <w:rPr>
          <w:rStyle w:val="a9"/>
        </w:rPr>
        <w:t xml:space="preserve"> «Кавказ».</w:t>
      </w:r>
      <w:r>
        <w:t xml:space="preserve"> Мастерство</w:t>
      </w:r>
      <w:r>
        <w:rPr>
          <w:lang w:val="ru-RU"/>
        </w:rPr>
        <w:t xml:space="preserve"> </w:t>
      </w:r>
      <w:proofErr w:type="spellStart"/>
      <w:r>
        <w:t>И.А.Бунин</w:t>
      </w:r>
      <w:proofErr w:type="gramStart"/>
      <w:r>
        <w:t>а</w:t>
      </w:r>
      <w:proofErr w:type="spellEnd"/>
      <w:r>
        <w:t>-</w:t>
      </w:r>
      <w:proofErr w:type="gramEnd"/>
      <w:r>
        <w:t xml:space="preserve"> прозаика.</w:t>
      </w:r>
    </w:p>
    <w:p w:rsidR="00C30E53" w:rsidRDefault="009C412E" w:rsidP="009C412E">
      <w:pPr>
        <w:pStyle w:val="11"/>
        <w:shd w:val="clear" w:color="auto" w:fill="auto"/>
        <w:spacing w:before="0" w:after="128" w:line="240" w:lineRule="auto"/>
        <w:ind w:left="20" w:right="280" w:firstLine="0"/>
      </w:pPr>
      <w:proofErr w:type="spellStart"/>
      <w:r>
        <w:rPr>
          <w:rStyle w:val="a9"/>
        </w:rPr>
        <w:t>А.И.Куприн</w:t>
      </w:r>
      <w:proofErr w:type="spellEnd"/>
      <w:r>
        <w:rPr>
          <w:rStyle w:val="a9"/>
        </w:rPr>
        <w:t>.</w:t>
      </w:r>
      <w:r>
        <w:t xml:space="preserve"> Слово о писателе. Нравственные проблемы рассказа</w:t>
      </w:r>
      <w:r>
        <w:rPr>
          <w:rStyle w:val="a9"/>
        </w:rPr>
        <w:t xml:space="preserve"> «Куст сирени».</w:t>
      </w:r>
      <w:r>
        <w:rPr>
          <w:rStyle w:val="a9"/>
        </w:rPr>
        <w:br/>
      </w:r>
      <w:r>
        <w:t>Представление о любви и счастье в семье. Понятие о сюжете и фабуле.</w:t>
      </w:r>
    </w:p>
    <w:p w:rsidR="00C30E53" w:rsidRDefault="009C412E" w:rsidP="009C412E">
      <w:pPr>
        <w:pStyle w:val="11"/>
        <w:shd w:val="clear" w:color="auto" w:fill="auto"/>
        <w:spacing w:before="0" w:after="120" w:line="240" w:lineRule="auto"/>
        <w:ind w:left="20" w:right="-25" w:firstLine="0"/>
      </w:pPr>
      <w:proofErr w:type="spellStart"/>
      <w:r>
        <w:rPr>
          <w:rStyle w:val="a9"/>
        </w:rPr>
        <w:t>А.А.Блок</w:t>
      </w:r>
      <w:proofErr w:type="spellEnd"/>
      <w:r>
        <w:rPr>
          <w:rStyle w:val="a9"/>
        </w:rPr>
        <w:t>.</w:t>
      </w:r>
      <w:r>
        <w:t xml:space="preserve"> Слово о поэте.</w:t>
      </w:r>
      <w:r>
        <w:rPr>
          <w:rStyle w:val="a9"/>
        </w:rPr>
        <w:t xml:space="preserve"> «Россия»:</w:t>
      </w:r>
      <w:r>
        <w:t xml:space="preserve"> образ Родины как символ веры. Стихотворный</w:t>
      </w:r>
      <w:r>
        <w:rPr>
          <w:lang w:val="ru-RU"/>
        </w:rPr>
        <w:t xml:space="preserve"> </w:t>
      </w:r>
      <w:r>
        <w:t>цикл</w:t>
      </w:r>
      <w:r>
        <w:rPr>
          <w:rStyle w:val="a9"/>
        </w:rPr>
        <w:t xml:space="preserve"> «На поле Куликовом».</w:t>
      </w:r>
      <w:r>
        <w:t xml:space="preserve"> </w:t>
      </w:r>
      <w:proofErr w:type="gramStart"/>
      <w:r>
        <w:t>Символический</w:t>
      </w:r>
      <w:proofErr w:type="gramEnd"/>
      <w:r>
        <w:t xml:space="preserve"> смысл исторической темы.</w:t>
      </w:r>
    </w:p>
    <w:p w:rsidR="00C30E53" w:rsidRDefault="009C412E" w:rsidP="009C412E">
      <w:pPr>
        <w:pStyle w:val="11"/>
        <w:shd w:val="clear" w:color="auto" w:fill="auto"/>
        <w:tabs>
          <w:tab w:val="left" w:pos="10465"/>
        </w:tabs>
        <w:spacing w:before="0" w:after="212" w:line="365" w:lineRule="exact"/>
        <w:ind w:left="20" w:right="280" w:firstLine="0"/>
      </w:pPr>
      <w:proofErr w:type="spellStart"/>
      <w:r>
        <w:rPr>
          <w:rStyle w:val="a9"/>
        </w:rPr>
        <w:t>С.А.Есенин</w:t>
      </w:r>
      <w:proofErr w:type="spellEnd"/>
      <w:r>
        <w:rPr>
          <w:rStyle w:val="a9"/>
        </w:rPr>
        <w:t>.</w:t>
      </w:r>
      <w:r>
        <w:t xml:space="preserve"> Слово о поэте.</w:t>
      </w:r>
      <w:r>
        <w:rPr>
          <w:rStyle w:val="a9"/>
        </w:rPr>
        <w:t xml:space="preserve"> «Пугачев»-</w:t>
      </w:r>
      <w:r>
        <w:t xml:space="preserve"> поэма на историческую тему. Образ</w:t>
      </w:r>
      <w:r>
        <w:rPr>
          <w:lang w:val="ru-RU"/>
        </w:rPr>
        <w:t xml:space="preserve"> </w:t>
      </w:r>
      <w:r>
        <w:t>предводителя восстания.</w:t>
      </w:r>
    </w:p>
    <w:p w:rsidR="00C30E53" w:rsidRDefault="009C412E" w:rsidP="00737B0A">
      <w:pPr>
        <w:pStyle w:val="50"/>
        <w:shd w:val="clear" w:color="auto" w:fill="auto"/>
        <w:spacing w:after="155" w:line="250" w:lineRule="exact"/>
        <w:ind w:left="20"/>
      </w:pPr>
      <w:bookmarkStart w:id="12" w:name="bookmark16"/>
      <w:r w:rsidRPr="009C412E">
        <w:rPr>
          <w:rStyle w:val="52"/>
          <w:i/>
        </w:rPr>
        <w:t>Внеклассное чтение</w:t>
      </w:r>
      <w:r>
        <w:rPr>
          <w:rStyle w:val="52"/>
        </w:rPr>
        <w:t>.</w:t>
      </w:r>
      <w:r>
        <w:t xml:space="preserve"> Стихи </w:t>
      </w:r>
      <w:proofErr w:type="spellStart"/>
      <w:r>
        <w:t>И.А.Бунина</w:t>
      </w:r>
      <w:proofErr w:type="spellEnd"/>
      <w:r>
        <w:t xml:space="preserve">, </w:t>
      </w:r>
      <w:proofErr w:type="spellStart"/>
      <w:r>
        <w:t>А.А.Блока</w:t>
      </w:r>
      <w:proofErr w:type="spellEnd"/>
      <w:r>
        <w:t xml:space="preserve">, </w:t>
      </w:r>
      <w:proofErr w:type="spellStart"/>
      <w:r>
        <w:t>С.А.Есенина</w:t>
      </w:r>
      <w:proofErr w:type="spellEnd"/>
      <w:r>
        <w:t>.</w:t>
      </w:r>
      <w:bookmarkEnd w:id="12"/>
    </w:p>
    <w:p w:rsidR="00C30E53" w:rsidRDefault="009C412E" w:rsidP="009C412E">
      <w:pPr>
        <w:pStyle w:val="11"/>
        <w:shd w:val="clear" w:color="auto" w:fill="auto"/>
        <w:spacing w:before="0" w:after="113" w:line="365" w:lineRule="exact"/>
        <w:ind w:left="20" w:right="-25" w:firstLine="0"/>
      </w:pPr>
      <w:proofErr w:type="spellStart"/>
      <w:r>
        <w:rPr>
          <w:rStyle w:val="a9"/>
        </w:rPr>
        <w:t>И.С.Шмелев</w:t>
      </w:r>
      <w:proofErr w:type="spellEnd"/>
      <w:r>
        <w:rPr>
          <w:rStyle w:val="a9"/>
        </w:rPr>
        <w:t>.</w:t>
      </w:r>
      <w:r>
        <w:t xml:space="preserve"> Слово о писателе.</w:t>
      </w:r>
      <w:r>
        <w:rPr>
          <w:rStyle w:val="a9"/>
        </w:rPr>
        <w:t xml:space="preserve"> «Как я стал писателем»-</w:t>
      </w:r>
      <w:r>
        <w:t xml:space="preserve"> воспоминание о пути к</w:t>
      </w:r>
      <w:r>
        <w:rPr>
          <w:lang w:val="ru-RU"/>
        </w:rPr>
        <w:t xml:space="preserve"> </w:t>
      </w:r>
      <w:r>
        <w:t>творчеству.</w:t>
      </w:r>
    </w:p>
    <w:p w:rsidR="00C30E53" w:rsidRDefault="009C412E" w:rsidP="00737B0A">
      <w:pPr>
        <w:pStyle w:val="11"/>
        <w:shd w:val="clear" w:color="auto" w:fill="auto"/>
        <w:spacing w:before="0" w:after="0" w:line="374" w:lineRule="exact"/>
        <w:ind w:left="20" w:right="280" w:firstLine="0"/>
      </w:pPr>
      <w:proofErr w:type="spellStart"/>
      <w:r>
        <w:rPr>
          <w:rStyle w:val="a9"/>
        </w:rPr>
        <w:t>М.А.Осоргин</w:t>
      </w:r>
      <w:proofErr w:type="spellEnd"/>
      <w:r>
        <w:rPr>
          <w:rStyle w:val="a9"/>
        </w:rPr>
        <w:t>.</w:t>
      </w:r>
      <w:r>
        <w:t xml:space="preserve"> Слово о писателе. Сочетание реальности и фантастики в рассказе</w:t>
      </w:r>
      <w:r>
        <w:rPr>
          <w:lang w:val="ru-RU"/>
        </w:rPr>
        <w:t xml:space="preserve"> </w:t>
      </w:r>
      <w:r>
        <w:rPr>
          <w:rStyle w:val="a9"/>
        </w:rPr>
        <w:t>«Пенсне».</w:t>
      </w:r>
    </w:p>
    <w:p w:rsidR="00C30E53" w:rsidRDefault="00C30E53" w:rsidP="009C412E">
      <w:pPr>
        <w:rPr>
          <w:rFonts w:ascii="Times New Roman" w:hAnsi="Times New Roman" w:cs="Times New Roman"/>
          <w:lang w:val="ru-RU"/>
        </w:rPr>
      </w:pPr>
    </w:p>
    <w:p w:rsidR="00C30E53" w:rsidRDefault="009C412E" w:rsidP="009C412E">
      <w:pPr>
        <w:pStyle w:val="11"/>
        <w:shd w:val="clear" w:color="auto" w:fill="auto"/>
        <w:spacing w:before="0" w:after="276" w:line="240" w:lineRule="auto"/>
        <w:ind w:left="20" w:right="-25" w:firstLine="0"/>
        <w:jc w:val="both"/>
      </w:pPr>
      <w:r>
        <w:t>Журнал</w:t>
      </w:r>
      <w:r>
        <w:rPr>
          <w:rStyle w:val="aa"/>
        </w:rPr>
        <w:t xml:space="preserve"> «</w:t>
      </w:r>
      <w:proofErr w:type="spellStart"/>
      <w:r>
        <w:rPr>
          <w:rStyle w:val="aa"/>
        </w:rPr>
        <w:t>Сатирикон</w:t>
      </w:r>
      <w:proofErr w:type="spellEnd"/>
      <w:r>
        <w:rPr>
          <w:rStyle w:val="aa"/>
        </w:rPr>
        <w:t>».</w:t>
      </w:r>
      <w:r>
        <w:t xml:space="preserve"> Всеобщая история, обработанная «</w:t>
      </w:r>
      <w:proofErr w:type="spellStart"/>
      <w:r>
        <w:t>Сатириконом</w:t>
      </w:r>
      <w:proofErr w:type="spellEnd"/>
      <w:r>
        <w:t>»</w:t>
      </w:r>
      <w:proofErr w:type="gramStart"/>
      <w:r>
        <w:t>.С</w:t>
      </w:r>
      <w:proofErr w:type="gramEnd"/>
      <w:r>
        <w:t>атирическое изображение исторических событий. Ироническое повествование о</w:t>
      </w:r>
      <w:r>
        <w:rPr>
          <w:lang w:val="ru-RU"/>
        </w:rPr>
        <w:t xml:space="preserve"> </w:t>
      </w:r>
      <w:r>
        <w:t>прошлом и современности.</w:t>
      </w:r>
    </w:p>
    <w:p w:rsidR="00C30E53" w:rsidRDefault="009C412E" w:rsidP="009C412E">
      <w:pPr>
        <w:pStyle w:val="50"/>
        <w:shd w:val="clear" w:color="auto" w:fill="auto"/>
        <w:spacing w:after="242" w:line="250" w:lineRule="exact"/>
        <w:ind w:left="20" w:right="211"/>
        <w:jc w:val="both"/>
      </w:pPr>
      <w:bookmarkStart w:id="13" w:name="bookmark17"/>
      <w:proofErr w:type="spellStart"/>
      <w:r>
        <w:t>Теффи</w:t>
      </w:r>
      <w:proofErr w:type="spellEnd"/>
      <w:r>
        <w:t>. «Жизнь и воротник». М.М. Зощенко «История болезни».</w:t>
      </w:r>
      <w:bookmarkEnd w:id="13"/>
    </w:p>
    <w:p w:rsidR="00C30E53" w:rsidRDefault="009C412E" w:rsidP="009C412E">
      <w:pPr>
        <w:pStyle w:val="11"/>
        <w:shd w:val="clear" w:color="auto" w:fill="auto"/>
        <w:tabs>
          <w:tab w:val="left" w:pos="630"/>
          <w:tab w:val="left" w:pos="10348"/>
        </w:tabs>
        <w:spacing w:before="0" w:after="153" w:line="250" w:lineRule="exact"/>
        <w:ind w:left="20" w:right="-25" w:firstLine="0"/>
      </w:pPr>
      <w:proofErr w:type="spellStart"/>
      <w:r>
        <w:rPr>
          <w:rStyle w:val="aa"/>
        </w:rPr>
        <w:t>Т.Твардовский</w:t>
      </w:r>
      <w:proofErr w:type="spellEnd"/>
      <w:r>
        <w:rPr>
          <w:rStyle w:val="aa"/>
        </w:rPr>
        <w:t>.</w:t>
      </w:r>
      <w:r>
        <w:t xml:space="preserve"> Сведения о жизни поэта. Поэт и гражданин.</w:t>
      </w:r>
      <w:r>
        <w:rPr>
          <w:lang w:val="ru-RU"/>
        </w:rPr>
        <w:t xml:space="preserve"> </w:t>
      </w:r>
      <w:r>
        <w:rPr>
          <w:rStyle w:val="aa"/>
        </w:rPr>
        <w:t xml:space="preserve">« Василий </w:t>
      </w:r>
      <w:proofErr w:type="spellStart"/>
      <w:r>
        <w:rPr>
          <w:rStyle w:val="aa"/>
        </w:rPr>
        <w:t>Тёркин</w:t>
      </w:r>
      <w:proofErr w:type="spellEnd"/>
      <w:r>
        <w:rPr>
          <w:rStyle w:val="aa"/>
        </w:rPr>
        <w:t>»</w:t>
      </w:r>
      <w:r>
        <w:t xml:space="preserve"> (главы ««На привале», «Переправа», «О войне», «О награде», «От</w:t>
      </w:r>
      <w:r>
        <w:rPr>
          <w:lang w:val="ru-RU"/>
        </w:rPr>
        <w:t xml:space="preserve"> </w:t>
      </w:r>
      <w:r>
        <w:t>автора»).</w:t>
      </w:r>
    </w:p>
    <w:p w:rsidR="00C30E53" w:rsidRDefault="009C412E" w:rsidP="009C412E">
      <w:pPr>
        <w:pStyle w:val="11"/>
        <w:shd w:val="clear" w:color="auto" w:fill="auto"/>
        <w:spacing w:before="0" w:after="180" w:line="240" w:lineRule="auto"/>
        <w:ind w:left="20" w:right="-25" w:firstLine="0"/>
        <w:jc w:val="both"/>
      </w:pPr>
      <w:r>
        <w:t>История создания и композиция поэмы. Василий Теркин - защитник родной страны.</w:t>
      </w:r>
      <w:r>
        <w:rPr>
          <w:lang w:val="ru-RU"/>
        </w:rPr>
        <w:t xml:space="preserve"> </w:t>
      </w:r>
      <w:r>
        <w:t>Правда о войне в поэме Твардовского Утверждение жизнестойкости и оптимизма</w:t>
      </w:r>
      <w:r>
        <w:rPr>
          <w:lang w:val="ru-RU"/>
        </w:rPr>
        <w:t xml:space="preserve"> </w:t>
      </w:r>
      <w:r>
        <w:t>русского человека. Народн</w:t>
      </w:r>
      <w:proofErr w:type="gramStart"/>
      <w:r>
        <w:t>о-</w:t>
      </w:r>
      <w:proofErr w:type="gramEnd"/>
      <w:r>
        <w:t xml:space="preserve"> поэтическая основа поэмы, народность языка. Юмор в</w:t>
      </w:r>
      <w:r>
        <w:rPr>
          <w:lang w:val="ru-RU"/>
        </w:rPr>
        <w:t xml:space="preserve"> </w:t>
      </w:r>
      <w:r>
        <w:t>поэме. Авторский голос в поэме. Широкая популярность поэмы и её героя в годы</w:t>
      </w:r>
      <w:r>
        <w:rPr>
          <w:lang w:val="ru-RU"/>
        </w:rPr>
        <w:t xml:space="preserve"> </w:t>
      </w:r>
      <w:r>
        <w:t>Великой Отечественной войны и в наше время. Композиция и язык поэмы «Василий</w:t>
      </w:r>
      <w:r>
        <w:rPr>
          <w:lang w:val="ru-RU"/>
        </w:rPr>
        <w:t xml:space="preserve"> </w:t>
      </w:r>
      <w:r>
        <w:t>Теркин». Автор и его герой в поэме. Популярность героя.</w:t>
      </w:r>
    </w:p>
    <w:p w:rsidR="009C412E" w:rsidRDefault="009C412E" w:rsidP="009C412E">
      <w:pPr>
        <w:pStyle w:val="50"/>
        <w:shd w:val="clear" w:color="auto" w:fill="auto"/>
        <w:spacing w:after="184" w:line="370" w:lineRule="exact"/>
        <w:ind w:left="20" w:right="-25"/>
        <w:jc w:val="both"/>
        <w:rPr>
          <w:lang w:val="ru-RU"/>
        </w:rPr>
      </w:pPr>
      <w:bookmarkStart w:id="14" w:name="bookmark18"/>
      <w:r>
        <w:t xml:space="preserve">Стихи и песни о Великой Отечественной войне М.М. Исаковского, Б Окуджавы, </w:t>
      </w:r>
    </w:p>
    <w:p w:rsidR="00C30E53" w:rsidRDefault="009C412E" w:rsidP="009C412E">
      <w:pPr>
        <w:pStyle w:val="50"/>
        <w:shd w:val="clear" w:color="auto" w:fill="auto"/>
        <w:spacing w:after="184" w:line="370" w:lineRule="exact"/>
        <w:ind w:left="20" w:right="-25"/>
        <w:jc w:val="both"/>
      </w:pPr>
      <w:proofErr w:type="spellStart"/>
      <w:r>
        <w:t>Л.Ошанина</w:t>
      </w:r>
      <w:proofErr w:type="spellEnd"/>
      <w:r>
        <w:t>, А. Фатьянова.</w:t>
      </w:r>
      <w:bookmarkEnd w:id="14"/>
    </w:p>
    <w:p w:rsidR="00C30E53" w:rsidRDefault="009C412E" w:rsidP="009C412E">
      <w:pPr>
        <w:pStyle w:val="11"/>
        <w:shd w:val="clear" w:color="auto" w:fill="auto"/>
        <w:tabs>
          <w:tab w:val="left" w:pos="1950"/>
        </w:tabs>
        <w:spacing w:before="0" w:after="211" w:line="240" w:lineRule="auto"/>
        <w:ind w:left="20" w:right="-25" w:firstLine="0"/>
      </w:pPr>
      <w:r>
        <w:rPr>
          <w:rStyle w:val="aa"/>
          <w:lang w:val="ru-RU"/>
        </w:rPr>
        <w:t>А.</w:t>
      </w:r>
      <w:proofErr w:type="spellStart"/>
      <w:r>
        <w:rPr>
          <w:rStyle w:val="aa"/>
        </w:rPr>
        <w:t>П.Астафьев</w:t>
      </w:r>
      <w:proofErr w:type="spellEnd"/>
      <w:r>
        <w:rPr>
          <w:rStyle w:val="aa"/>
        </w:rPr>
        <w:t>.</w:t>
      </w:r>
      <w:r>
        <w:tab/>
        <w:t>Слово о писателе.</w:t>
      </w:r>
      <w:r>
        <w:rPr>
          <w:rStyle w:val="aa"/>
        </w:rPr>
        <w:t xml:space="preserve"> «Фотография, на которой меня нет».</w:t>
      </w:r>
      <w:r>
        <w:t xml:space="preserve"> Уклад</w:t>
      </w:r>
      <w:r>
        <w:rPr>
          <w:lang w:val="ru-RU"/>
        </w:rPr>
        <w:t xml:space="preserve"> </w:t>
      </w:r>
      <w:r>
        <w:t>сибирской деревни военного времени в рассказе. Особенности сюжета рассказа.</w:t>
      </w:r>
      <w:r>
        <w:rPr>
          <w:lang w:val="ru-RU"/>
        </w:rPr>
        <w:t xml:space="preserve"> </w:t>
      </w:r>
      <w:r>
        <w:t>Яркость и красочность языка Астафьева.</w:t>
      </w:r>
    </w:p>
    <w:p w:rsidR="009C412E" w:rsidRDefault="009C412E" w:rsidP="009C412E">
      <w:pPr>
        <w:pStyle w:val="50"/>
        <w:shd w:val="clear" w:color="auto" w:fill="auto"/>
        <w:spacing w:after="304" w:line="326" w:lineRule="exact"/>
        <w:ind w:left="20" w:right="520"/>
        <w:jc w:val="center"/>
        <w:rPr>
          <w:lang w:val="ru-RU"/>
        </w:rPr>
      </w:pPr>
      <w:bookmarkStart w:id="15" w:name="bookmark19"/>
      <w:r>
        <w:t>Русские поэты XX века о Родине, родной природе.</w:t>
      </w:r>
    </w:p>
    <w:p w:rsidR="00C30E53" w:rsidRDefault="009C412E" w:rsidP="009C412E">
      <w:pPr>
        <w:pStyle w:val="50"/>
        <w:shd w:val="clear" w:color="auto" w:fill="auto"/>
        <w:spacing w:after="304" w:line="326" w:lineRule="exact"/>
        <w:ind w:left="20" w:right="520"/>
        <w:jc w:val="both"/>
      </w:pPr>
      <w:r>
        <w:lastRenderedPageBreak/>
        <w:t xml:space="preserve">Стихотворения </w:t>
      </w:r>
      <w:proofErr w:type="spellStart"/>
      <w:r>
        <w:t>И.Анненского</w:t>
      </w:r>
      <w:proofErr w:type="spellEnd"/>
      <w:r>
        <w:t>,</w:t>
      </w:r>
      <w:r>
        <w:rPr>
          <w:lang w:val="ru-RU"/>
        </w:rPr>
        <w:t xml:space="preserve"> </w:t>
      </w:r>
      <w:proofErr w:type="spellStart"/>
      <w:r>
        <w:t>Д.Мережковского</w:t>
      </w:r>
      <w:proofErr w:type="spellEnd"/>
      <w:r>
        <w:t xml:space="preserve">, </w:t>
      </w:r>
      <w:proofErr w:type="spellStart"/>
      <w:r>
        <w:t>Н.Заболоцкого</w:t>
      </w:r>
      <w:proofErr w:type="spellEnd"/>
      <w:r>
        <w:t xml:space="preserve">, </w:t>
      </w:r>
      <w:proofErr w:type="spellStart"/>
      <w:r>
        <w:t>Н.Рубцова</w:t>
      </w:r>
      <w:proofErr w:type="spellEnd"/>
      <w:r>
        <w:t>.</w:t>
      </w:r>
      <w:bookmarkEnd w:id="15"/>
    </w:p>
    <w:p w:rsidR="00C30E53" w:rsidRDefault="009C412E" w:rsidP="009C412E">
      <w:pPr>
        <w:pStyle w:val="50"/>
        <w:shd w:val="clear" w:color="auto" w:fill="auto"/>
        <w:spacing w:after="0" w:line="322" w:lineRule="exact"/>
        <w:ind w:left="20" w:right="-25"/>
        <w:jc w:val="both"/>
      </w:pPr>
      <w:bookmarkStart w:id="16" w:name="bookmark20"/>
      <w:r>
        <w:t>Поэты русского зарубежья об оставленной ими Родине. Мотивы воспоминаний,</w:t>
      </w:r>
      <w:r>
        <w:br/>
        <w:t>грусти, надежды.</w:t>
      </w:r>
      <w:bookmarkEnd w:id="16"/>
    </w:p>
    <w:p w:rsidR="00C30E53" w:rsidRDefault="009C412E" w:rsidP="009C412E">
      <w:pPr>
        <w:pStyle w:val="50"/>
        <w:shd w:val="clear" w:color="auto" w:fill="auto"/>
        <w:spacing w:after="151" w:line="250" w:lineRule="exact"/>
        <w:ind w:left="2580"/>
      </w:pPr>
      <w:bookmarkStart w:id="17" w:name="bookmark21"/>
      <w:r>
        <w:t>Зарубежная литература. (3 ч.)</w:t>
      </w:r>
      <w:bookmarkEnd w:id="17"/>
    </w:p>
    <w:p w:rsidR="00C30E53" w:rsidRDefault="009C412E" w:rsidP="009C412E">
      <w:pPr>
        <w:pStyle w:val="11"/>
        <w:shd w:val="clear" w:color="auto" w:fill="auto"/>
        <w:spacing w:before="0" w:after="180" w:line="240" w:lineRule="auto"/>
        <w:ind w:left="20" w:right="-25" w:firstLine="0"/>
        <w:jc w:val="both"/>
      </w:pPr>
      <w:proofErr w:type="spellStart"/>
      <w:r>
        <w:rPr>
          <w:rStyle w:val="aa"/>
        </w:rPr>
        <w:t>У.Шекспир</w:t>
      </w:r>
      <w:proofErr w:type="spellEnd"/>
      <w:r>
        <w:rPr>
          <w:rStyle w:val="aa"/>
        </w:rPr>
        <w:t>.</w:t>
      </w:r>
      <w:r>
        <w:t xml:space="preserve"> Сведения о жизни драматурга.</w:t>
      </w:r>
      <w:r>
        <w:rPr>
          <w:rStyle w:val="aa"/>
        </w:rPr>
        <w:t xml:space="preserve"> «Ромео и Джульетта».</w:t>
      </w:r>
      <w:r>
        <w:t xml:space="preserve"> Конфликт</w:t>
      </w:r>
      <w:r>
        <w:rPr>
          <w:lang w:val="ru-RU"/>
        </w:rPr>
        <w:t xml:space="preserve"> </w:t>
      </w:r>
      <w:r>
        <w:t>чистого сердца и предрассудков. Герои трагедии как символ верной и вечной любви.</w:t>
      </w:r>
      <w:r>
        <w:rPr>
          <w:lang w:val="ru-RU"/>
        </w:rPr>
        <w:t xml:space="preserve"> </w:t>
      </w:r>
      <w:r>
        <w:t>Сила чувства юных героев, их преданность друг другу. Поединок семейной вражды</w:t>
      </w:r>
      <w:r>
        <w:rPr>
          <w:lang w:val="ru-RU"/>
        </w:rPr>
        <w:t xml:space="preserve"> </w:t>
      </w:r>
      <w:r>
        <w:t>и любви. Конфликт как основа сюжета драматического произведения. Сонеты</w:t>
      </w:r>
      <w:r>
        <w:rPr>
          <w:lang w:val="ru-RU"/>
        </w:rPr>
        <w:t xml:space="preserve"> </w:t>
      </w:r>
      <w:proofErr w:type="spellStart"/>
      <w:r>
        <w:t>У.Шекспира</w:t>
      </w:r>
      <w:proofErr w:type="spellEnd"/>
      <w:r>
        <w:t>.</w:t>
      </w:r>
    </w:p>
    <w:p w:rsidR="00C30E53" w:rsidRDefault="009C412E" w:rsidP="009C412E">
      <w:pPr>
        <w:pStyle w:val="11"/>
        <w:shd w:val="clear" w:color="auto" w:fill="auto"/>
        <w:tabs>
          <w:tab w:val="left" w:pos="10465"/>
        </w:tabs>
        <w:spacing w:before="0" w:after="180" w:line="240" w:lineRule="auto"/>
        <w:ind w:left="20" w:right="-25" w:firstLine="0"/>
      </w:pPr>
      <w:r>
        <w:rPr>
          <w:rStyle w:val="aa"/>
        </w:rPr>
        <w:t>Ж.-</w:t>
      </w:r>
      <w:proofErr w:type="spellStart"/>
      <w:r>
        <w:rPr>
          <w:rStyle w:val="aa"/>
        </w:rPr>
        <w:t>Б.Мольер</w:t>
      </w:r>
      <w:proofErr w:type="spellEnd"/>
      <w:r>
        <w:rPr>
          <w:rStyle w:val="aa"/>
        </w:rPr>
        <w:t>. «Мещанин во дворянстве»</w:t>
      </w:r>
      <w:r>
        <w:t xml:space="preserve"> (сцены). Сатира на дворянство и</w:t>
      </w:r>
      <w:r>
        <w:rPr>
          <w:lang w:val="ru-RU"/>
        </w:rPr>
        <w:t xml:space="preserve"> </w:t>
      </w:r>
      <w:r>
        <w:t>невежественных буржуа. Черты классицизма в комедии Мольера. Мастерство</w:t>
      </w:r>
      <w:r>
        <w:rPr>
          <w:lang w:val="ru-RU"/>
        </w:rPr>
        <w:t xml:space="preserve"> </w:t>
      </w:r>
      <w:r>
        <w:t xml:space="preserve">писателя. </w:t>
      </w:r>
      <w:proofErr w:type="gramStart"/>
      <w:r>
        <w:t>Общечеловеческий</w:t>
      </w:r>
      <w:proofErr w:type="gramEnd"/>
      <w:r>
        <w:t xml:space="preserve"> смысл комедии.</w:t>
      </w:r>
    </w:p>
    <w:p w:rsidR="00C30E53" w:rsidRDefault="009C412E" w:rsidP="009C412E">
      <w:pPr>
        <w:pStyle w:val="11"/>
        <w:shd w:val="clear" w:color="auto" w:fill="auto"/>
        <w:spacing w:before="0" w:after="276" w:line="370" w:lineRule="exact"/>
        <w:ind w:left="20" w:right="-25" w:firstLine="0"/>
      </w:pPr>
      <w:proofErr w:type="spellStart"/>
      <w:r>
        <w:rPr>
          <w:rStyle w:val="aa"/>
        </w:rPr>
        <w:t>В.Скотт</w:t>
      </w:r>
      <w:proofErr w:type="spellEnd"/>
      <w:r>
        <w:rPr>
          <w:rStyle w:val="aa"/>
        </w:rPr>
        <w:t>.</w:t>
      </w:r>
      <w:r>
        <w:t xml:space="preserve"> Слово о писателе.</w:t>
      </w:r>
      <w:r>
        <w:rPr>
          <w:rStyle w:val="aa"/>
        </w:rPr>
        <w:t xml:space="preserve"> «Айвенго».</w:t>
      </w:r>
      <w:r>
        <w:t xml:space="preserve"> Главные герои </w:t>
      </w:r>
      <w:proofErr w:type="spellStart"/>
      <w:r>
        <w:t>произведения</w:t>
      </w:r>
      <w:proofErr w:type="gramStart"/>
      <w:r>
        <w:t>.«</w:t>
      </w:r>
      <w:proofErr w:type="gramEnd"/>
      <w:r>
        <w:t>Айвенго</w:t>
      </w:r>
      <w:proofErr w:type="spellEnd"/>
      <w:r>
        <w:t>» -роман об английском Средневековье.</w:t>
      </w:r>
    </w:p>
    <w:p w:rsidR="00C30E53" w:rsidRDefault="009C412E" w:rsidP="009C412E">
      <w:pPr>
        <w:pStyle w:val="50"/>
        <w:shd w:val="clear" w:color="auto" w:fill="auto"/>
        <w:spacing w:after="237" w:line="250" w:lineRule="exact"/>
      </w:pPr>
      <w:bookmarkStart w:id="18" w:name="bookmark22"/>
      <w:r>
        <w:t>Итоговый урок литературы 8 класса. (1ч.)</w:t>
      </w:r>
      <w:bookmarkEnd w:id="18"/>
    </w:p>
    <w:p w:rsidR="00C30E53" w:rsidRDefault="009C412E" w:rsidP="009C412E">
      <w:pPr>
        <w:pStyle w:val="11"/>
        <w:shd w:val="clear" w:color="auto" w:fill="auto"/>
        <w:spacing w:before="0" w:after="0" w:line="250" w:lineRule="exact"/>
        <w:ind w:firstLine="0"/>
      </w:pPr>
      <w:r>
        <w:t>Рекомендации для летнего чтения.</w:t>
      </w:r>
    </w:p>
    <w:p w:rsidR="00C30E53" w:rsidRDefault="00C30E53">
      <w:pPr>
        <w:rPr>
          <w:sz w:val="2"/>
          <w:szCs w:val="2"/>
        </w:rPr>
      </w:pPr>
    </w:p>
    <w:p w:rsidR="005450C7" w:rsidRDefault="005450C7" w:rsidP="009C412E">
      <w:pPr>
        <w:pStyle w:val="42"/>
        <w:shd w:val="clear" w:color="auto" w:fill="auto"/>
        <w:spacing w:after="0" w:line="290" w:lineRule="exact"/>
        <w:ind w:left="2160"/>
        <w:rPr>
          <w:lang w:val="ru-RU"/>
        </w:rPr>
      </w:pPr>
      <w:bookmarkStart w:id="19" w:name="bookmark23"/>
    </w:p>
    <w:p w:rsidR="00C30E53" w:rsidRDefault="009C412E" w:rsidP="009C412E">
      <w:pPr>
        <w:pStyle w:val="42"/>
        <w:shd w:val="clear" w:color="auto" w:fill="auto"/>
        <w:spacing w:after="0" w:line="290" w:lineRule="exact"/>
        <w:ind w:left="2160"/>
        <w:rPr>
          <w:lang w:val="ru-RU"/>
        </w:rPr>
      </w:pPr>
      <w:r>
        <w:t>Календарно-тематическое планирование</w:t>
      </w:r>
      <w:bookmarkEnd w:id="19"/>
    </w:p>
    <w:p w:rsidR="005450C7" w:rsidRPr="005450C7" w:rsidRDefault="005450C7" w:rsidP="009C412E">
      <w:pPr>
        <w:pStyle w:val="42"/>
        <w:shd w:val="clear" w:color="auto" w:fill="auto"/>
        <w:spacing w:after="0" w:line="290" w:lineRule="exact"/>
        <w:ind w:left="2160"/>
        <w:rPr>
          <w:lang w:val="ru-RU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142"/>
        <w:gridCol w:w="5382"/>
        <w:gridCol w:w="249"/>
        <w:gridCol w:w="10"/>
        <w:gridCol w:w="993"/>
        <w:gridCol w:w="15"/>
        <w:gridCol w:w="1401"/>
        <w:gridCol w:w="10"/>
        <w:gridCol w:w="1421"/>
      </w:tblGrid>
      <w:tr w:rsidR="00C30E53" w:rsidRPr="00370267" w:rsidTr="00370267">
        <w:trPr>
          <w:trHeight w:val="37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54"/>
              <w:shd w:val="clear" w:color="auto" w:fill="auto"/>
              <w:spacing w:after="0" w:line="240" w:lineRule="auto"/>
              <w:ind w:left="12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№</w:t>
            </w:r>
          </w:p>
          <w:p w:rsidR="00C30E53" w:rsidRPr="00370267" w:rsidRDefault="009C412E" w:rsidP="00370267">
            <w:pPr>
              <w:pStyle w:val="54"/>
              <w:shd w:val="clear" w:color="auto" w:fill="auto"/>
              <w:spacing w:before="180" w:after="0" w:line="240" w:lineRule="auto"/>
              <w:ind w:left="12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урока</w:t>
            </w:r>
          </w:p>
        </w:tc>
        <w:tc>
          <w:tcPr>
            <w:tcW w:w="55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54"/>
              <w:shd w:val="clear" w:color="auto" w:fill="auto"/>
              <w:spacing w:after="0" w:line="240" w:lineRule="auto"/>
              <w:ind w:left="184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Тема урока</w:t>
            </w:r>
          </w:p>
        </w:tc>
        <w:tc>
          <w:tcPr>
            <w:tcW w:w="12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54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Кол-во часов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54"/>
              <w:shd w:val="clear" w:color="auto" w:fill="auto"/>
              <w:spacing w:after="0" w:line="240" w:lineRule="auto"/>
              <w:ind w:left="145"/>
              <w:jc w:val="center"/>
              <w:rPr>
                <w:sz w:val="24"/>
                <w:szCs w:val="24"/>
                <w:lang w:val="ru-RU"/>
              </w:rPr>
            </w:pPr>
            <w:r w:rsidRPr="00370267">
              <w:rPr>
                <w:sz w:val="24"/>
                <w:szCs w:val="24"/>
              </w:rPr>
              <w:t>Да</w:t>
            </w:r>
            <w:r w:rsidRPr="00370267">
              <w:rPr>
                <w:sz w:val="24"/>
                <w:szCs w:val="24"/>
                <w:lang w:val="ru-RU"/>
              </w:rPr>
              <w:t>та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54"/>
              <w:shd w:val="clear" w:color="auto" w:fill="auto"/>
              <w:spacing w:after="0" w:line="240" w:lineRule="auto"/>
              <w:ind w:left="151"/>
              <w:jc w:val="center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  <w:lang w:val="ru-RU"/>
              </w:rPr>
              <w:t>Дат</w:t>
            </w:r>
            <w:r w:rsidRPr="00370267">
              <w:rPr>
                <w:sz w:val="24"/>
                <w:szCs w:val="24"/>
              </w:rPr>
              <w:t>а</w:t>
            </w:r>
          </w:p>
        </w:tc>
      </w:tr>
      <w:tr w:rsidR="00C30E53" w:rsidRPr="00370267" w:rsidTr="00370267">
        <w:trPr>
          <w:trHeight w:val="43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5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2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54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по плану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54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по факту</w:t>
            </w:r>
          </w:p>
        </w:tc>
      </w:tr>
      <w:tr w:rsidR="005450C7" w:rsidRPr="00370267" w:rsidTr="00EE1A8C">
        <w:trPr>
          <w:trHeight w:val="430"/>
        </w:trPr>
        <w:tc>
          <w:tcPr>
            <w:tcW w:w="104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0C7" w:rsidRPr="005450C7" w:rsidRDefault="005450C7" w:rsidP="00370267">
            <w:pPr>
              <w:pStyle w:val="54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ru-RU"/>
              </w:rPr>
              <w:t xml:space="preserve"> четверть – 18 часов</w:t>
            </w:r>
          </w:p>
        </w:tc>
      </w:tr>
      <w:tr w:rsidR="00C30E53" w:rsidRPr="00370267" w:rsidTr="00370267">
        <w:trPr>
          <w:trHeight w:val="253"/>
        </w:trPr>
        <w:tc>
          <w:tcPr>
            <w:tcW w:w="104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20"/>
              <w:shd w:val="clear" w:color="auto" w:fill="auto"/>
              <w:spacing w:line="240" w:lineRule="auto"/>
              <w:ind w:left="4380"/>
              <w:jc w:val="left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Введение(1ч.)</w:t>
            </w:r>
          </w:p>
        </w:tc>
      </w:tr>
      <w:tr w:rsidR="00C30E53" w:rsidRPr="00370267" w:rsidTr="00370267">
        <w:trPr>
          <w:trHeight w:val="2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4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Русская литература и история.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60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262"/>
        </w:trPr>
        <w:tc>
          <w:tcPr>
            <w:tcW w:w="104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20"/>
              <w:shd w:val="clear" w:color="auto" w:fill="auto"/>
              <w:spacing w:line="240" w:lineRule="auto"/>
              <w:ind w:left="3100"/>
              <w:jc w:val="left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Устное народное творчество(3ч.)</w:t>
            </w:r>
          </w:p>
        </w:tc>
      </w:tr>
      <w:tr w:rsidR="00C30E53" w:rsidRPr="00370267" w:rsidTr="00370267">
        <w:trPr>
          <w:trHeight w:val="5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4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2.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Лирические и исторические песни как жанр народной поэзии.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60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5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4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3.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Частушка как малый песенный жанр. Ее тематика и поэтика.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60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4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4.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Предания «О Пугачеве», «О покорении Сибири Ермаком».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60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262"/>
        </w:trPr>
        <w:tc>
          <w:tcPr>
            <w:tcW w:w="104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20"/>
              <w:shd w:val="clear" w:color="auto" w:fill="auto"/>
              <w:spacing w:line="240" w:lineRule="auto"/>
              <w:ind w:left="3100"/>
              <w:jc w:val="left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Из древнерусской литературы(2ч.)</w:t>
            </w:r>
          </w:p>
        </w:tc>
      </w:tr>
      <w:tr w:rsidR="00C30E53" w:rsidRPr="00370267" w:rsidTr="00370267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4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5.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rStyle w:val="ab"/>
                <w:sz w:val="24"/>
                <w:szCs w:val="24"/>
              </w:rPr>
              <w:t>Р.Р.</w:t>
            </w:r>
            <w:r w:rsidRPr="00370267">
              <w:rPr>
                <w:sz w:val="24"/>
                <w:szCs w:val="24"/>
              </w:rPr>
              <w:t xml:space="preserve"> Житийная литература как особый жанр. Житие князя Александра Невского. Характеристика героя.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60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4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4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6.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«Шемякин суд» - сатирическое произведение 17 века.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60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266"/>
        </w:trPr>
        <w:tc>
          <w:tcPr>
            <w:tcW w:w="104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20"/>
              <w:shd w:val="clear" w:color="auto" w:fill="auto"/>
              <w:spacing w:line="240" w:lineRule="auto"/>
              <w:ind w:left="3300"/>
              <w:jc w:val="left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Из литературы XVIII века(4ч.)</w:t>
            </w:r>
          </w:p>
        </w:tc>
      </w:tr>
      <w:tr w:rsidR="00C30E53" w:rsidRPr="00370267" w:rsidTr="00370267">
        <w:trPr>
          <w:trHeight w:val="5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4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7.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Д.И. Фонвизин. Сатирическая направленность комедии «Недоросль».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60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4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8.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Проблемы гражданственности, образования и воспитания в пьесе.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60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2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4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9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Образы положительных героев пьесы «Недоросль».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60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5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4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10.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rStyle w:val="ab"/>
                <w:sz w:val="24"/>
                <w:szCs w:val="24"/>
              </w:rPr>
              <w:t>Р.Р.</w:t>
            </w:r>
            <w:r w:rsidRPr="00370267">
              <w:rPr>
                <w:sz w:val="24"/>
                <w:szCs w:val="24"/>
              </w:rPr>
              <w:t xml:space="preserve"> Характеристика образов комедии Д.И. Фонвизина «Недоросль».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60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258"/>
        </w:trPr>
        <w:tc>
          <w:tcPr>
            <w:tcW w:w="104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20"/>
              <w:shd w:val="clear" w:color="auto" w:fill="auto"/>
              <w:spacing w:line="240" w:lineRule="auto"/>
              <w:ind w:left="3300"/>
              <w:jc w:val="left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Из литературы XIX века(38ч.)</w:t>
            </w:r>
          </w:p>
        </w:tc>
      </w:tr>
      <w:tr w:rsidR="00C30E53" w:rsidRPr="00370267" w:rsidTr="00370267">
        <w:trPr>
          <w:trHeight w:val="5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4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11.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И.А. Крылов. Басни «Лягушки, просящие царя» и «Обоз».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4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4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К.Ф. Рылеев. Дума «Смерть Ермака».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5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4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13.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А.С. Пушкин. Творческая история повести «Капитанская дочка».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3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14.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Формирование характера Петра Гринева.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15.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Проблема чести, достоинства, нравственного выбора в повести.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16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 xml:space="preserve">Падение </w:t>
            </w:r>
            <w:proofErr w:type="spellStart"/>
            <w:r w:rsidRPr="00370267">
              <w:rPr>
                <w:sz w:val="24"/>
                <w:szCs w:val="24"/>
              </w:rPr>
              <w:t>Белогорской</w:t>
            </w:r>
            <w:proofErr w:type="spellEnd"/>
            <w:r w:rsidRPr="00370267">
              <w:rPr>
                <w:sz w:val="24"/>
                <w:szCs w:val="24"/>
              </w:rPr>
              <w:t xml:space="preserve"> крепости.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3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17.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Изображение народной войны и её вождя.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5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18.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Становление личности Гринева под влиянием «благих потрясений».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5450C7" w:rsidRPr="00370267" w:rsidTr="005450C7">
        <w:trPr>
          <w:trHeight w:val="272"/>
        </w:trPr>
        <w:tc>
          <w:tcPr>
            <w:tcW w:w="104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0C7" w:rsidRPr="005450C7" w:rsidRDefault="005450C7" w:rsidP="005450C7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450C7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5450C7">
              <w:rPr>
                <w:rFonts w:ascii="Times New Roman" w:hAnsi="Times New Roman" w:cs="Times New Roman"/>
                <w:b/>
                <w:lang w:val="ru-RU"/>
              </w:rPr>
              <w:t xml:space="preserve"> четверть – 14 часов</w:t>
            </w:r>
          </w:p>
        </w:tc>
      </w:tr>
      <w:tr w:rsidR="00C30E53" w:rsidRPr="00370267" w:rsidTr="00370267">
        <w:trPr>
          <w:trHeight w:val="3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19.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Образ Маши Мироновой. Смысл названия повести.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5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20.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Образ Пугачева в повести. Отношение автора и рассказчика к народной войне.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2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21.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rStyle w:val="ac"/>
                <w:sz w:val="24"/>
                <w:szCs w:val="24"/>
              </w:rPr>
              <w:t>Р.Р.</w:t>
            </w:r>
            <w:r w:rsidRPr="00370267">
              <w:rPr>
                <w:sz w:val="24"/>
                <w:szCs w:val="24"/>
              </w:rPr>
              <w:t xml:space="preserve"> Сочинение по повести «Капитанская дочка».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3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22.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proofErr w:type="spellStart"/>
            <w:r w:rsidRPr="00370267">
              <w:rPr>
                <w:rStyle w:val="ac"/>
                <w:sz w:val="24"/>
                <w:szCs w:val="24"/>
              </w:rPr>
              <w:t>Вн.чт</w:t>
            </w:r>
            <w:proofErr w:type="spellEnd"/>
            <w:r w:rsidRPr="00370267">
              <w:rPr>
                <w:rStyle w:val="ac"/>
                <w:sz w:val="24"/>
                <w:szCs w:val="24"/>
              </w:rPr>
              <w:t>.</w:t>
            </w:r>
            <w:r w:rsidRPr="00370267">
              <w:rPr>
                <w:sz w:val="24"/>
                <w:szCs w:val="24"/>
              </w:rPr>
              <w:t xml:space="preserve"> </w:t>
            </w:r>
            <w:proofErr w:type="spellStart"/>
            <w:r w:rsidRPr="00370267">
              <w:rPr>
                <w:sz w:val="24"/>
                <w:szCs w:val="24"/>
              </w:rPr>
              <w:t>А.С.Пушкин</w:t>
            </w:r>
            <w:proofErr w:type="spellEnd"/>
            <w:r w:rsidRPr="00370267">
              <w:rPr>
                <w:sz w:val="24"/>
                <w:szCs w:val="24"/>
              </w:rPr>
              <w:t xml:space="preserve"> «Повести Белкина».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bookmarkStart w:id="20" w:name="_GoBack"/>
        <w:bookmarkEnd w:id="20"/>
      </w:tr>
      <w:tr w:rsidR="00C30E53" w:rsidRPr="00370267" w:rsidTr="00AE298B">
        <w:trPr>
          <w:trHeight w:val="5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23.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А.С. Пушкин. Стихотворения «19 октября», «Туча», «Я помню чудное мгновенье...».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3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24.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М.Ю. Лермонтов. Кавказ в жизни и творчестве поэта.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3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25.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Поэма «Мцыри». История создания поэмы.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26.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Образ Мцыри в поэме.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2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27.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Своеобразие поэмы «Мцыри».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28.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rStyle w:val="ac"/>
                <w:sz w:val="24"/>
                <w:szCs w:val="24"/>
              </w:rPr>
              <w:t>Р.Р.</w:t>
            </w:r>
            <w:r w:rsidRPr="00370267">
              <w:rPr>
                <w:sz w:val="24"/>
                <w:szCs w:val="24"/>
              </w:rPr>
              <w:t xml:space="preserve"> </w:t>
            </w:r>
            <w:r w:rsidRPr="008D630D">
              <w:rPr>
                <w:sz w:val="24"/>
                <w:szCs w:val="24"/>
              </w:rPr>
              <w:t>Сочинение</w:t>
            </w:r>
            <w:r w:rsidRPr="00370267">
              <w:rPr>
                <w:sz w:val="24"/>
                <w:szCs w:val="24"/>
              </w:rPr>
              <w:t xml:space="preserve"> по поэме М.Ю. Лермонтова «Мцыри».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29.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proofErr w:type="spellStart"/>
            <w:r w:rsidRPr="00370267">
              <w:rPr>
                <w:rStyle w:val="ac"/>
                <w:sz w:val="24"/>
                <w:szCs w:val="24"/>
              </w:rPr>
              <w:t>Вн.чт</w:t>
            </w:r>
            <w:proofErr w:type="spellEnd"/>
            <w:r w:rsidRPr="00370267">
              <w:rPr>
                <w:rStyle w:val="ac"/>
                <w:sz w:val="24"/>
                <w:szCs w:val="24"/>
              </w:rPr>
              <w:t>.</w:t>
            </w:r>
            <w:r w:rsidRPr="00370267">
              <w:rPr>
                <w:sz w:val="24"/>
                <w:szCs w:val="24"/>
              </w:rPr>
              <w:t xml:space="preserve"> М.Ю. Лермонтов «Маскарад».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4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30.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Н.В. Гоголь - писатель-сатирик. Идейный замысел и особенности композиции комедии «Ревизор».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3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31.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Хлестаков и «миражная интрига».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32.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Семейство городничего.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5450C7" w:rsidRPr="00370267" w:rsidTr="000D489B">
        <w:trPr>
          <w:trHeight w:val="360"/>
        </w:trPr>
        <w:tc>
          <w:tcPr>
            <w:tcW w:w="104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0C7" w:rsidRPr="005450C7" w:rsidRDefault="005450C7" w:rsidP="005450C7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450C7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5450C7">
              <w:rPr>
                <w:rFonts w:ascii="Times New Roman" w:hAnsi="Times New Roman" w:cs="Times New Roman"/>
                <w:b/>
                <w:lang w:val="ru-RU"/>
              </w:rPr>
              <w:t xml:space="preserve"> четверть – 20 часов</w:t>
            </w:r>
          </w:p>
        </w:tc>
      </w:tr>
      <w:tr w:rsidR="00C30E53" w:rsidRPr="00370267" w:rsidTr="00370267">
        <w:trPr>
          <w:trHeight w:val="3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33.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Разоблачение пороков чиновничества.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34.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proofErr w:type="gramStart"/>
            <w:r w:rsidRPr="00370267">
              <w:rPr>
                <w:sz w:val="24"/>
                <w:szCs w:val="24"/>
              </w:rPr>
              <w:t>Хлестаковщина</w:t>
            </w:r>
            <w:proofErr w:type="gramEnd"/>
            <w:r w:rsidRPr="00370267">
              <w:rPr>
                <w:sz w:val="24"/>
                <w:szCs w:val="24"/>
              </w:rPr>
              <w:t xml:space="preserve"> как общественное явление.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35.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rStyle w:val="ad"/>
                <w:sz w:val="24"/>
                <w:szCs w:val="24"/>
              </w:rPr>
              <w:t>Р.Р.</w:t>
            </w:r>
            <w:r w:rsidRPr="00370267">
              <w:rPr>
                <w:sz w:val="24"/>
                <w:szCs w:val="24"/>
              </w:rPr>
              <w:t xml:space="preserve"> Сочинение по комедии Н.В. Гоголя «Ревизор».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9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36.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Н.В. Гоголь «Шинель». Образ «маленького человека» в литературе.</w:t>
            </w:r>
            <w:r w:rsidR="00370267">
              <w:rPr>
                <w:sz w:val="24"/>
                <w:szCs w:val="24"/>
                <w:lang w:val="ru-RU"/>
              </w:rPr>
              <w:t xml:space="preserve"> </w:t>
            </w:r>
            <w:r w:rsidRPr="00370267">
              <w:rPr>
                <w:sz w:val="24"/>
                <w:szCs w:val="24"/>
              </w:rPr>
              <w:t>Духовная сила героя и его</w:t>
            </w:r>
            <w:r w:rsidR="00370267">
              <w:rPr>
                <w:sz w:val="24"/>
                <w:szCs w:val="24"/>
                <w:lang w:val="ru-RU"/>
              </w:rPr>
              <w:t xml:space="preserve"> </w:t>
            </w:r>
            <w:r w:rsidRPr="00370267">
              <w:rPr>
                <w:sz w:val="24"/>
                <w:szCs w:val="24"/>
              </w:rPr>
              <w:t>противопоставление бездушию общества.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37.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proofErr w:type="spellStart"/>
            <w:r w:rsidRPr="00370267">
              <w:rPr>
                <w:rStyle w:val="ad"/>
                <w:sz w:val="24"/>
                <w:szCs w:val="24"/>
              </w:rPr>
              <w:t>Вн.чт</w:t>
            </w:r>
            <w:proofErr w:type="spellEnd"/>
            <w:r w:rsidRPr="00370267">
              <w:rPr>
                <w:rStyle w:val="ad"/>
                <w:sz w:val="24"/>
                <w:szCs w:val="24"/>
              </w:rPr>
              <w:t>.</w:t>
            </w:r>
            <w:r w:rsidRPr="00370267">
              <w:rPr>
                <w:sz w:val="24"/>
                <w:szCs w:val="24"/>
              </w:rPr>
              <w:t xml:space="preserve"> Н.В. Гоголь. «Петербургские повести».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5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38.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М.Е. Салтыков-Щедрин. «История одного города» как сатира на современные писателю порядки.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39.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Н.С. Лесков. Слово о писателе. Рассказ «Старый гений».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40.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Л.Н. Толстой. Основные этапы жизни писателя. Рассказ «После бала». История создания.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5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41.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Контраст как прием, помогающий раскрыть идею рассказа.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5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lastRenderedPageBreak/>
              <w:t>42.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Моральная ответственность человека за все происходящее.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5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43.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370267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b/>
                <w:i/>
                <w:sz w:val="24"/>
                <w:szCs w:val="24"/>
                <w:lang w:val="ru-RU"/>
              </w:rPr>
              <w:t>Р.Р.</w:t>
            </w:r>
            <w:r w:rsidR="009C412E" w:rsidRPr="00370267">
              <w:rPr>
                <w:sz w:val="24"/>
                <w:szCs w:val="24"/>
              </w:rPr>
              <w:t xml:space="preserve">Подготовка </w:t>
            </w:r>
            <w:proofErr w:type="gramStart"/>
            <w:r w:rsidR="009C412E" w:rsidRPr="00370267">
              <w:rPr>
                <w:sz w:val="24"/>
                <w:szCs w:val="24"/>
              </w:rPr>
              <w:t>к</w:t>
            </w:r>
            <w:proofErr w:type="gramEnd"/>
            <w:r w:rsidR="009C412E" w:rsidRPr="00370267">
              <w:rPr>
                <w:sz w:val="24"/>
                <w:szCs w:val="24"/>
              </w:rPr>
              <w:t xml:space="preserve"> домашнему сочинение по рассказу Л.Н. Толстого «После бала».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44.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proofErr w:type="spellStart"/>
            <w:r w:rsidRPr="00370267">
              <w:rPr>
                <w:rStyle w:val="ad"/>
                <w:sz w:val="24"/>
                <w:szCs w:val="24"/>
              </w:rPr>
              <w:t>Вн.чт</w:t>
            </w:r>
            <w:proofErr w:type="spellEnd"/>
            <w:r w:rsidRPr="00370267">
              <w:rPr>
                <w:rStyle w:val="ad"/>
                <w:sz w:val="24"/>
                <w:szCs w:val="24"/>
              </w:rPr>
              <w:t>.</w:t>
            </w:r>
            <w:r w:rsidRPr="00370267">
              <w:rPr>
                <w:sz w:val="24"/>
                <w:szCs w:val="24"/>
              </w:rPr>
              <w:t xml:space="preserve"> Л.Н. Толстой «Хаджи-Мурат».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8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45.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 xml:space="preserve">Поэзия родной природы в творчестве А.С. Пушкина, М.Ю. Лермонтова, Ф.И. Тютчева, А.А. Фета, А.Н. </w:t>
            </w:r>
            <w:proofErr w:type="spellStart"/>
            <w:r w:rsidRPr="00370267">
              <w:rPr>
                <w:sz w:val="24"/>
                <w:szCs w:val="24"/>
              </w:rPr>
              <w:t>Майкова</w:t>
            </w:r>
            <w:proofErr w:type="spellEnd"/>
            <w:r w:rsidRPr="00370267">
              <w:rPr>
                <w:sz w:val="24"/>
                <w:szCs w:val="24"/>
              </w:rPr>
              <w:t>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46.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А.П. Чехов. Слово о писателе. Рассказ "О любви" как история об упущенном счастье.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47.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Психологизм рассказа «О любви».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48.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proofErr w:type="spellStart"/>
            <w:r w:rsidRPr="00370267">
              <w:rPr>
                <w:rStyle w:val="ad"/>
                <w:sz w:val="24"/>
                <w:szCs w:val="24"/>
              </w:rPr>
              <w:t>Вн.чт</w:t>
            </w:r>
            <w:proofErr w:type="spellEnd"/>
            <w:r w:rsidRPr="00370267">
              <w:rPr>
                <w:rStyle w:val="ad"/>
                <w:sz w:val="24"/>
                <w:szCs w:val="24"/>
              </w:rPr>
              <w:t>.</w:t>
            </w:r>
            <w:r w:rsidRPr="00370267">
              <w:rPr>
                <w:sz w:val="24"/>
                <w:szCs w:val="24"/>
              </w:rPr>
              <w:t xml:space="preserve"> А.П. Чехов. Рассказы о любви.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262"/>
        </w:trPr>
        <w:tc>
          <w:tcPr>
            <w:tcW w:w="104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20"/>
              <w:shd w:val="clear" w:color="auto" w:fill="auto"/>
              <w:spacing w:line="240" w:lineRule="auto"/>
              <w:ind w:left="2840"/>
              <w:jc w:val="left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Из русской литературы XX века(18ч.)</w:t>
            </w:r>
          </w:p>
        </w:tc>
      </w:tr>
      <w:tr w:rsidR="00C30E53" w:rsidRPr="00370267" w:rsidTr="00370267">
        <w:trPr>
          <w:trHeight w:val="5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49.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И.А. Бунин. «Кавказ» - рассказ из цикла «Темные аллеи».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50.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А.И. Куприн. Представление о любви и счастье в семье в рассказе «Куст сирени».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51.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А.А. Блок. Слово о поэте. «Россия»: образ Родины как символ веры.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52.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 xml:space="preserve">Стихотворный цикл «На поле Куликовом». </w:t>
            </w:r>
            <w:proofErr w:type="gramStart"/>
            <w:r w:rsidRPr="00370267">
              <w:rPr>
                <w:sz w:val="24"/>
                <w:szCs w:val="24"/>
              </w:rPr>
              <w:t>Символический</w:t>
            </w:r>
            <w:proofErr w:type="gramEnd"/>
            <w:r w:rsidRPr="00370267">
              <w:rPr>
                <w:sz w:val="24"/>
                <w:szCs w:val="24"/>
              </w:rPr>
              <w:t xml:space="preserve"> смысл исторической темы.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5450C7" w:rsidRPr="00370267" w:rsidTr="005450C7">
        <w:trPr>
          <w:trHeight w:val="280"/>
        </w:trPr>
        <w:tc>
          <w:tcPr>
            <w:tcW w:w="104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0C7" w:rsidRPr="005450C7" w:rsidRDefault="005450C7" w:rsidP="005450C7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450C7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5450C7">
              <w:rPr>
                <w:rFonts w:ascii="Times New Roman" w:hAnsi="Times New Roman" w:cs="Times New Roman"/>
                <w:b/>
                <w:lang w:val="ru-RU"/>
              </w:rPr>
              <w:t xml:space="preserve"> четверть – 18 часов</w:t>
            </w:r>
          </w:p>
        </w:tc>
      </w:tr>
      <w:tr w:rsidR="00C30E53" w:rsidRPr="00370267" w:rsidTr="00370267">
        <w:trPr>
          <w:trHeight w:val="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53.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А.А. Блок - выдающийся русский поэ</w:t>
            </w:r>
            <w:proofErr w:type="gramStart"/>
            <w:r w:rsidRPr="00370267">
              <w:rPr>
                <w:sz w:val="24"/>
                <w:szCs w:val="24"/>
              </w:rPr>
              <w:t>т-</w:t>
            </w:r>
            <w:proofErr w:type="gramEnd"/>
            <w:r w:rsidRPr="00370267">
              <w:rPr>
                <w:sz w:val="24"/>
                <w:szCs w:val="24"/>
              </w:rPr>
              <w:t xml:space="preserve"> символист. «Россия».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5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54.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С.А. Есенин. Слово о поэте. «Пугачев»- поэма на историческую тему. Образ предводителя восстания.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55.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proofErr w:type="spellStart"/>
            <w:r w:rsidRPr="00370267">
              <w:rPr>
                <w:rStyle w:val="ae"/>
                <w:sz w:val="24"/>
                <w:szCs w:val="24"/>
              </w:rPr>
              <w:t>Вн.чт</w:t>
            </w:r>
            <w:proofErr w:type="spellEnd"/>
            <w:r w:rsidRPr="00370267">
              <w:rPr>
                <w:rStyle w:val="ae"/>
                <w:sz w:val="24"/>
                <w:szCs w:val="24"/>
              </w:rPr>
              <w:t>.</w:t>
            </w:r>
            <w:r w:rsidRPr="00370267">
              <w:rPr>
                <w:sz w:val="24"/>
                <w:szCs w:val="24"/>
              </w:rPr>
              <w:t xml:space="preserve"> Стихи И.А. Бунина, А.А. Блока, С.А. Есенина.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5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56.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И.С. Шмелев. «Как я стал писателем»- воспоминание о пути к творчеству.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57.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М.А. Осоргин. Слово о писателе. Сочетание реальности и фантастики в рассказе «Пенсне».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58.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Писатели улыбаются. Сатирическое изображение исторических событий.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59.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proofErr w:type="spellStart"/>
            <w:r w:rsidRPr="00370267">
              <w:rPr>
                <w:sz w:val="24"/>
                <w:szCs w:val="24"/>
              </w:rPr>
              <w:t>Теффи</w:t>
            </w:r>
            <w:proofErr w:type="spellEnd"/>
            <w:r w:rsidRPr="00370267">
              <w:rPr>
                <w:sz w:val="24"/>
                <w:szCs w:val="24"/>
              </w:rPr>
              <w:t>. «Жизнь и воротник».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2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60.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М.М. Зощенко «История болезни».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61.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А.Т. Твардовский «Василий Теркин».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5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62.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rStyle w:val="ae"/>
                <w:sz w:val="24"/>
                <w:szCs w:val="24"/>
              </w:rPr>
              <w:t>Р.Р.</w:t>
            </w:r>
            <w:r w:rsidRPr="00370267">
              <w:rPr>
                <w:sz w:val="24"/>
                <w:szCs w:val="24"/>
              </w:rPr>
              <w:t xml:space="preserve"> Подготовка к домашнему сочинению по поэме А.Т. Твардовского «Василий Теркин».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8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63.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В.П. Астафьев. «Фотография, на которой меня нет». Уклад сибирской деревни военного времени в рассказе.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64.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Стихи и песни о Великой Отечественной войне.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5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65.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Русские поэты XX века о Родине, родной природе и о себе.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66.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Поэты русского зарубежья о родине.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263"/>
        </w:trPr>
        <w:tc>
          <w:tcPr>
            <w:tcW w:w="104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20"/>
              <w:shd w:val="clear" w:color="auto" w:fill="auto"/>
              <w:spacing w:line="240" w:lineRule="auto"/>
              <w:ind w:left="3200"/>
              <w:jc w:val="left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Из зарубежной литературы.(3ч.)</w:t>
            </w:r>
          </w:p>
        </w:tc>
      </w:tr>
      <w:tr w:rsidR="00C30E53" w:rsidRPr="00370267" w:rsidTr="00370267">
        <w:trPr>
          <w:trHeight w:val="536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67.</w:t>
            </w:r>
          </w:p>
        </w:tc>
        <w:tc>
          <w:tcPr>
            <w:tcW w:w="5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У. Шекспир. Сцены из трагедии «Ромео и Джульетта».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558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lastRenderedPageBreak/>
              <w:t>68.</w:t>
            </w:r>
          </w:p>
        </w:tc>
        <w:tc>
          <w:tcPr>
            <w:tcW w:w="5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Ж.-Б. Мольер. «Мещанин во дворянстве» (сцены). Сатира на дворянство и невежественных буржуа.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8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239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69.</w:t>
            </w:r>
          </w:p>
        </w:tc>
        <w:tc>
          <w:tcPr>
            <w:tcW w:w="5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В. Скотт. «Айвенго» как исторический роман.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46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  <w:tr w:rsidR="00C30E53" w:rsidRPr="00370267" w:rsidTr="00370267">
        <w:trPr>
          <w:trHeight w:val="373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70.</w:t>
            </w:r>
          </w:p>
        </w:tc>
        <w:tc>
          <w:tcPr>
            <w:tcW w:w="5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11"/>
              <w:shd w:val="clear" w:color="auto" w:fill="auto"/>
              <w:spacing w:before="0" w:after="0" w:line="240" w:lineRule="auto"/>
              <w:ind w:left="120" w:firstLine="0"/>
              <w:rPr>
                <w:sz w:val="24"/>
                <w:szCs w:val="24"/>
              </w:rPr>
            </w:pPr>
            <w:r w:rsidRPr="00370267">
              <w:rPr>
                <w:rStyle w:val="af"/>
                <w:sz w:val="24"/>
                <w:szCs w:val="24"/>
              </w:rPr>
              <w:t>Итоговый урок.</w:t>
            </w:r>
            <w:r w:rsidRPr="00370267">
              <w:rPr>
                <w:sz w:val="24"/>
                <w:szCs w:val="24"/>
              </w:rPr>
              <w:t xml:space="preserve"> Рекомендации для летнего чтения.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9C412E" w:rsidP="00370267">
            <w:pPr>
              <w:pStyle w:val="20"/>
              <w:shd w:val="clear" w:color="auto" w:fill="auto"/>
              <w:spacing w:line="240" w:lineRule="auto"/>
              <w:ind w:left="460"/>
              <w:jc w:val="left"/>
              <w:rPr>
                <w:sz w:val="24"/>
                <w:szCs w:val="24"/>
              </w:rPr>
            </w:pPr>
            <w:r w:rsidRPr="00370267"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E53" w:rsidRPr="00370267" w:rsidRDefault="00C30E53" w:rsidP="00370267"/>
        </w:tc>
      </w:tr>
    </w:tbl>
    <w:p w:rsidR="00C30E53" w:rsidRDefault="00C30E53">
      <w:pPr>
        <w:rPr>
          <w:sz w:val="2"/>
          <w:szCs w:val="2"/>
        </w:rPr>
      </w:pPr>
    </w:p>
    <w:sectPr w:rsidR="00C30E53" w:rsidSect="009C412E">
      <w:pgSz w:w="11905" w:h="16837"/>
      <w:pgMar w:top="720" w:right="720" w:bottom="720" w:left="7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40E" w:rsidRDefault="00D7640E">
      <w:r>
        <w:separator/>
      </w:r>
    </w:p>
  </w:endnote>
  <w:endnote w:type="continuationSeparator" w:id="0">
    <w:p w:rsidR="00D7640E" w:rsidRDefault="00D76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40E" w:rsidRDefault="00D7640E"/>
  </w:footnote>
  <w:footnote w:type="continuationSeparator" w:id="0">
    <w:p w:rsidR="00D7640E" w:rsidRDefault="00D7640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E0A31"/>
    <w:multiLevelType w:val="multilevel"/>
    <w:tmpl w:val="6C9AC03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553D93"/>
    <w:multiLevelType w:val="multilevel"/>
    <w:tmpl w:val="E730BDC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4A6296"/>
    <w:multiLevelType w:val="multilevel"/>
    <w:tmpl w:val="CA281C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C30E53"/>
    <w:rsid w:val="00154233"/>
    <w:rsid w:val="001B1483"/>
    <w:rsid w:val="00370267"/>
    <w:rsid w:val="005450C7"/>
    <w:rsid w:val="0061762A"/>
    <w:rsid w:val="00737B0A"/>
    <w:rsid w:val="008D630D"/>
    <w:rsid w:val="009C412E"/>
    <w:rsid w:val="00AD0040"/>
    <w:rsid w:val="00AE298B"/>
    <w:rsid w:val="00C30E53"/>
    <w:rsid w:val="00D7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0"/>
      <w:szCs w:val="20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0"/>
      <w:szCs w:val="20"/>
    </w:rPr>
  </w:style>
  <w:style w:type="character" w:customStyle="1" w:styleId="3-1pt">
    <w:name w:val="Основной текст (3) + Интервал -1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0"/>
      <w:szCs w:val="20"/>
      <w:u w:val="single"/>
    </w:rPr>
  </w:style>
  <w:style w:type="character" w:customStyle="1" w:styleId="31pt">
    <w:name w:val="Основной текст (3) + Интервал 1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2"/>
      <w:sz w:val="20"/>
      <w:szCs w:val="20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68"/>
      <w:szCs w:val="68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8"/>
      <w:szCs w:val="48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40"/>
      <w:szCs w:val="40"/>
    </w:rPr>
  </w:style>
  <w:style w:type="character" w:customStyle="1" w:styleId="3-1pt0">
    <w:name w:val="Заголовок №3 + Интервал -1 pt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8"/>
      <w:sz w:val="40"/>
      <w:szCs w:val="40"/>
    </w:rPr>
  </w:style>
  <w:style w:type="character" w:customStyle="1" w:styleId="5">
    <w:name w:val="Заголовок №5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7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51">
    <w:name w:val="Заголовок №5 + 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5"/>
      <w:szCs w:val="25"/>
    </w:rPr>
  </w:style>
  <w:style w:type="character" w:customStyle="1" w:styleId="23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5"/>
      <w:szCs w:val="25"/>
    </w:rPr>
  </w:style>
  <w:style w:type="character" w:customStyle="1" w:styleId="a9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52">
    <w:name w:val="Заголовок №5 + 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5"/>
      <w:szCs w:val="25"/>
    </w:rPr>
  </w:style>
  <w:style w:type="character" w:customStyle="1" w:styleId="aa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9"/>
      <w:szCs w:val="29"/>
    </w:rPr>
  </w:style>
  <w:style w:type="character" w:customStyle="1" w:styleId="53">
    <w:name w:val="Основной текст (5)_"/>
    <w:basedOn w:val="a0"/>
    <w:link w:val="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9"/>
      <w:szCs w:val="29"/>
    </w:rPr>
  </w:style>
  <w:style w:type="character" w:customStyle="1" w:styleId="ab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ac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ad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ae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character" w:customStyle="1" w:styleId="af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line="269" w:lineRule="exact"/>
    </w:pPr>
    <w:rPr>
      <w:rFonts w:ascii="Times New Roman" w:eastAsia="Times New Roman" w:hAnsi="Times New Roman" w:cs="Times New Roman"/>
      <w:spacing w:val="3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5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20"/>
      <w:sz w:val="68"/>
      <w:szCs w:val="6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240" w:after="900" w:line="595" w:lineRule="exact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9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5"/>
      <w:sz w:val="40"/>
      <w:szCs w:val="40"/>
    </w:rPr>
  </w:style>
  <w:style w:type="paragraph" w:customStyle="1" w:styleId="50">
    <w:name w:val="Заголовок №5"/>
    <w:basedOn w:val="a"/>
    <w:link w:val="5"/>
    <w:pPr>
      <w:shd w:val="clear" w:color="auto" w:fill="FFFFFF"/>
      <w:spacing w:after="300" w:line="0" w:lineRule="atLeast"/>
      <w:outlineLvl w:val="4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00" w:after="300" w:line="0" w:lineRule="atLeast"/>
      <w:ind w:hanging="360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after="360" w:line="0" w:lineRule="atLeast"/>
      <w:outlineLvl w:val="3"/>
    </w:pPr>
    <w:rPr>
      <w:rFonts w:ascii="Times New Roman" w:eastAsia="Times New Roman" w:hAnsi="Times New Roman" w:cs="Times New Roman"/>
      <w:b/>
      <w:bCs/>
      <w:spacing w:val="3"/>
      <w:sz w:val="29"/>
      <w:szCs w:val="29"/>
    </w:rPr>
  </w:style>
  <w:style w:type="paragraph" w:customStyle="1" w:styleId="54">
    <w:name w:val="Основной текст (5)"/>
    <w:basedOn w:val="a"/>
    <w:link w:val="53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pacing w:val="3"/>
      <w:sz w:val="29"/>
      <w:szCs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2357</Words>
  <Characters>13441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Timyr</dc:creator>
  <cp:keywords/>
  <cp:lastModifiedBy>вход</cp:lastModifiedBy>
  <cp:revision>9</cp:revision>
  <cp:lastPrinted>2019-09-18T19:12:00Z</cp:lastPrinted>
  <dcterms:created xsi:type="dcterms:W3CDTF">2019-09-07T18:20:00Z</dcterms:created>
  <dcterms:modified xsi:type="dcterms:W3CDTF">2019-11-13T14:31:00Z</dcterms:modified>
</cp:coreProperties>
</file>