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942" w:rsidRPr="00525942" w:rsidRDefault="00525942" w:rsidP="005259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мероприятий по профилактике </w:t>
      </w:r>
    </w:p>
    <w:p w:rsidR="00525942" w:rsidRPr="00525942" w:rsidRDefault="00525942" w:rsidP="005259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52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52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(травли) и </w:t>
      </w:r>
      <w:proofErr w:type="spellStart"/>
      <w:r w:rsidRPr="0052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кибербуллинга</w:t>
      </w:r>
      <w:proofErr w:type="spellEnd"/>
      <w:r w:rsidRPr="0052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25942" w:rsidRPr="00525942" w:rsidRDefault="00525942" w:rsidP="005259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МБОУ СОШ №2 </w:t>
      </w:r>
      <w:proofErr w:type="spellStart"/>
      <w:r w:rsidRPr="0052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им.А.Асеева</w:t>
      </w:r>
      <w:proofErr w:type="spellEnd"/>
      <w:r w:rsidRPr="0052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52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Ю.Голикова</w:t>
      </w:r>
      <w:proofErr w:type="spellEnd"/>
    </w:p>
    <w:p w:rsidR="00525942" w:rsidRPr="00525942" w:rsidRDefault="00525942" w:rsidP="005259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2024-2025 </w:t>
      </w:r>
      <w:proofErr w:type="spellStart"/>
      <w:r w:rsidRPr="0052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уч.г</w:t>
      </w:r>
      <w:proofErr w:type="spellEnd"/>
      <w:r w:rsidRPr="0052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25942" w:rsidRPr="00525942" w:rsidRDefault="00525942" w:rsidP="005259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94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Цель</w:t>
      </w:r>
      <w:r w:rsidRPr="0052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социализации и развития каждого ребенка, сохранения физического, психического и социального здоровья.</w:t>
      </w:r>
    </w:p>
    <w:p w:rsidR="00525942" w:rsidRPr="00525942" w:rsidRDefault="00525942" w:rsidP="005259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9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52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25942" w:rsidRPr="00525942" w:rsidRDefault="00525942" w:rsidP="005259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оказание компетентной помощи педагогам и родителям в вопросах обучения и воспитания;</w:t>
      </w:r>
    </w:p>
    <w:p w:rsidR="00525942" w:rsidRPr="00525942" w:rsidRDefault="00525942" w:rsidP="005259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предупреждение возникновения явлений отклоняющегося поведения у обучающихся;</w:t>
      </w:r>
    </w:p>
    <w:p w:rsidR="00525942" w:rsidRPr="00525942" w:rsidRDefault="00525942" w:rsidP="005259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:rsidR="00525942" w:rsidRPr="00525942" w:rsidRDefault="00525942" w:rsidP="005259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обучение навыкам мирного разрешения конфликтов.</w:t>
      </w:r>
    </w:p>
    <w:tbl>
      <w:tblPr>
        <w:tblW w:w="991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26"/>
        <w:gridCol w:w="4651"/>
        <w:gridCol w:w="1703"/>
        <w:gridCol w:w="250"/>
        <w:gridCol w:w="2184"/>
      </w:tblGrid>
      <w:tr w:rsidR="00525942" w:rsidRPr="00525942" w:rsidTr="00525942"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525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4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25942" w:rsidRPr="00525942" w:rsidTr="00A771F5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Нормативно-правовое и информационное обеспечение мероприятий,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определяющих профилактику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</w:tc>
      </w:tr>
      <w:tr w:rsidR="00525942" w:rsidRPr="00525942" w:rsidTr="00525942"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942" w:rsidRPr="00525942" w:rsidRDefault="00525942" w:rsidP="005259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942" w:rsidRPr="00525942" w:rsidRDefault="00525942" w:rsidP="00525942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Разработать: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комплексный план </w:t>
            </w:r>
            <w:proofErr w:type="gram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  по</w:t>
            </w:r>
            <w:proofErr w:type="gram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профилактике и предотвращению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(травли) и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кибербуллинга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2024-2025 учебный год;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</w:t>
            </w:r>
          </w:p>
          <w:p w:rsidR="00525942" w:rsidRPr="00525942" w:rsidRDefault="00525942" w:rsidP="00525942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Изучить нормативно-правовые документы по профилактике явлений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(травли) и </w:t>
            </w:r>
            <w:proofErr w:type="spellStart"/>
            <w:proofErr w:type="gram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кибербуллинга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образовательной среде</w:t>
            </w:r>
          </w:p>
          <w:p w:rsidR="00525942" w:rsidRPr="00525942" w:rsidRDefault="00525942" w:rsidP="00525942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Подготовить: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• информационный материал по профилактике детского насилия и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(травли) и </w:t>
            </w:r>
            <w:proofErr w:type="spellStart"/>
            <w:proofErr w:type="gram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кибербуллинга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</w:t>
            </w:r>
            <w:proofErr w:type="gram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размещения на сайте;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525942" w:rsidRPr="00525942" w:rsidRDefault="00525942" w:rsidP="0052594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Организовать работу «почты доверия» для сообщения случаев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(травли) и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кибербуллинга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.</w:t>
            </w:r>
          </w:p>
        </w:tc>
        <w:tc>
          <w:tcPr>
            <w:tcW w:w="1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</w:t>
            </w:r>
            <w:proofErr w:type="spellStart"/>
            <w:proofErr w:type="gram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уч.года</w:t>
            </w:r>
            <w:proofErr w:type="spellEnd"/>
            <w:proofErr w:type="gramEnd"/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зам. директора по ВР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директора, педагог-психолог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педагог-психолог 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директора, педагог-психолог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педагог-психолог 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зав. библиотекой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</w:t>
            </w:r>
          </w:p>
        </w:tc>
      </w:tr>
      <w:tr w:rsidR="00525942" w:rsidRPr="00525942" w:rsidTr="00A771F5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Организационно-педагогическая и научно-методическая работа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 педагогическим коллективом</w:t>
            </w:r>
          </w:p>
        </w:tc>
      </w:tr>
      <w:tr w:rsidR="00525942" w:rsidRPr="00525942" w:rsidTr="00525942"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942" w:rsidRPr="00525942" w:rsidRDefault="00525942" w:rsidP="00525942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942" w:rsidRPr="00525942" w:rsidRDefault="00525942" w:rsidP="00525942">
            <w:pPr>
              <w:numPr>
                <w:ilvl w:val="0"/>
                <w:numId w:val="6"/>
              </w:numPr>
              <w:tabs>
                <w:tab w:val="clear" w:pos="720"/>
              </w:tabs>
              <w:spacing w:after="150" w:line="240" w:lineRule="auto"/>
              <w:ind w:left="0" w:hanging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Совещание при директоре: «Организация работы по профилактике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(травли) и </w:t>
            </w:r>
            <w:proofErr w:type="spellStart"/>
            <w:proofErr w:type="gram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кибербуллинга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</w:t>
            </w: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образовательной среде МБОУ СОШ №2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им.А.Асеева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Ю.Голикова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525942" w:rsidRPr="00525942" w:rsidRDefault="00525942" w:rsidP="00525942">
            <w:pPr>
              <w:numPr>
                <w:ilvl w:val="0"/>
                <w:numId w:val="6"/>
              </w:numPr>
              <w:spacing w:after="150" w:line="240" w:lineRule="auto"/>
              <w:ind w:left="0" w:hanging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Педагогический совет: «Основные механизмы и проявления феномена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(травли) и </w:t>
            </w:r>
            <w:proofErr w:type="spellStart"/>
            <w:proofErr w:type="gram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кибербуллинга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</w:t>
            </w: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его влияние на процесс обучения детей в условиях дополнительного образования»</w:t>
            </w:r>
          </w:p>
          <w:p w:rsidR="00525942" w:rsidRPr="00525942" w:rsidRDefault="00525942" w:rsidP="00525942">
            <w:pPr>
              <w:numPr>
                <w:ilvl w:val="0"/>
                <w:numId w:val="6"/>
              </w:numPr>
              <w:spacing w:after="150" w:line="240" w:lineRule="auto"/>
              <w:ind w:left="0" w:hanging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Совещание при заместителе директора по работе по темам: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распространенность и особенности проявления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(травли) и </w:t>
            </w:r>
            <w:proofErr w:type="spellStart"/>
            <w:proofErr w:type="gram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кибербуллинга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группах обучающихся;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(травля) и </w:t>
            </w:r>
            <w:proofErr w:type="spellStart"/>
            <w:proofErr w:type="gram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кибербуллинг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proofErr w:type="gram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актуальность, состояние проблемы и психологическое сопровождение </w:t>
            </w: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жертв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(травли) и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кибербуллинга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роль педагога в профилактике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(травли) и </w:t>
            </w:r>
            <w:proofErr w:type="spellStart"/>
            <w:proofErr w:type="gram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кибербуллинга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ученических коллективах;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анализ работы педагогического </w:t>
            </w:r>
            <w:proofErr w:type="gram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коллектива  по</w:t>
            </w:r>
            <w:proofErr w:type="gram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профилактике детского насилия и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(травли) и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кибербуллинга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учебный год</w:t>
            </w:r>
          </w:p>
          <w:p w:rsidR="00525942" w:rsidRPr="00525942" w:rsidRDefault="00525942" w:rsidP="00525942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Пополнение методической копилки новыми формами работы по профилактике и предотвращению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моббинга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525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525942" w:rsidRPr="00525942" w:rsidRDefault="00525942" w:rsidP="00525942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Лекторий для педагогического коллектива на тему: «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(травли) и </w:t>
            </w:r>
            <w:proofErr w:type="spellStart"/>
            <w:proofErr w:type="gram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кибербуллинга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</w:t>
            </w:r>
            <w:proofErr w:type="gram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социально-педагогическая проблема»: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Лекция 1.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форма насилия в ученическом коллективе.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Лекция 2.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причины и последствия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Лекция 3.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дискриминация прав ребенка на образование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 4. Как педагогу противостоять травле детей</w:t>
            </w:r>
          </w:p>
          <w:p w:rsidR="00525942" w:rsidRPr="00525942" w:rsidRDefault="00525942" w:rsidP="00525942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Семинары, круглые столы, деловые игры, тренинги для педагогов на темы: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Нормативные основания и алгоритм действий педагогов в случае подозрения на возможный факт насилия в детском коллективе.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моббинг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в образовательной среде: как помочь </w:t>
            </w: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ребенку побороть агрессию. Методы предотвращения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Формирование личности ребенка как основа для противодействия насилию</w:t>
            </w:r>
          </w:p>
          <w:p w:rsidR="00525942" w:rsidRPr="00525942" w:rsidRDefault="00525942" w:rsidP="00525942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методических разработок, программ, сценариев внеурочных мероприятий по профилактике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="00507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кибербуллинг</w:t>
            </w:r>
            <w:r w:rsidR="00507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)в детской среде</w:t>
            </w:r>
          </w:p>
          <w:p w:rsidR="00525942" w:rsidRPr="00525942" w:rsidRDefault="00525942" w:rsidP="00525942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Групповые консультации по проблемным ситуациям: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Насилие в образовательной среде: что противопоставить жестокости и агрессии?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как не стать жертвой?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Детский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="00507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кибербуллинг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 Как защитить ребенка от травли?</w:t>
            </w:r>
          </w:p>
          <w:p w:rsidR="00525942" w:rsidRPr="00525942" w:rsidRDefault="00525942" w:rsidP="00525942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</w:t>
            </w:r>
            <w:proofErr w:type="spellStart"/>
            <w:proofErr w:type="gram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уч.года</w:t>
            </w:r>
            <w:proofErr w:type="spellEnd"/>
            <w:proofErr w:type="gramEnd"/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</w:t>
            </w:r>
            <w:proofErr w:type="spellStart"/>
            <w:proofErr w:type="gram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уч.года</w:t>
            </w:r>
            <w:proofErr w:type="spellEnd"/>
            <w:proofErr w:type="gramEnd"/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</w:t>
            </w:r>
            <w:proofErr w:type="spellStart"/>
            <w:proofErr w:type="gram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уч.года</w:t>
            </w:r>
            <w:proofErr w:type="spellEnd"/>
            <w:proofErr w:type="gramEnd"/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(на каникулах)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уч. года</w:t>
            </w:r>
          </w:p>
        </w:tc>
        <w:tc>
          <w:tcPr>
            <w:tcW w:w="24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зам. директора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педагог-психолог </w:t>
            </w: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педагог-психолог 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 </w:t>
            </w:r>
          </w:p>
          <w:p w:rsid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педагог-психолог</w:t>
            </w: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</w:t>
            </w: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педагог-психолог 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proofErr w:type="gram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ВР,  педагог</w:t>
            </w:r>
            <w:proofErr w:type="gram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-психолог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директора, методисты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педагог-психолог </w:t>
            </w: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педагог-психолог 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5942" w:rsidRPr="00525942" w:rsidTr="00A771F5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Работа с родителями обучающихся</w:t>
            </w:r>
          </w:p>
        </w:tc>
      </w:tr>
      <w:tr w:rsidR="00525942" w:rsidRPr="00525942" w:rsidTr="00525942"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942" w:rsidRPr="00525942" w:rsidRDefault="00525942" w:rsidP="00525942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942" w:rsidRPr="00525942" w:rsidRDefault="00525942" w:rsidP="00525942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родительское собрание «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(травли) и </w:t>
            </w:r>
            <w:proofErr w:type="spellStart"/>
            <w:proofErr w:type="gram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кибербуллинга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детской среде»</w:t>
            </w:r>
          </w:p>
          <w:p w:rsidR="00525942" w:rsidRPr="00525942" w:rsidRDefault="00525942" w:rsidP="00525942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 собрания в группах: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 правах ребенка на защиту от любой формы насилия.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• Как предотвратить и преодолеть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(травли) и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кибербуллинга</w:t>
            </w:r>
            <w:bookmarkStart w:id="0" w:name="_GoBack"/>
            <w:bookmarkEnd w:id="0"/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525942" w:rsidRPr="00525942" w:rsidRDefault="00525942" w:rsidP="00525942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Устный журнал (стендовая информация):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(травля) – это не детская шалость.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Невидимый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Психологический дискомфорт обучающихся в образовательной среде: причины, проявления, последствия и профилактика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изгои, отверженные – одна проблема?</w:t>
            </w:r>
          </w:p>
          <w:p w:rsidR="00525942" w:rsidRPr="00525942" w:rsidRDefault="00525942" w:rsidP="00525942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Книжная выставка в библиотеке «В помощь родителям о профилактике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(травли) и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кибербуллинга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и подростков»:</w:t>
            </w:r>
          </w:p>
          <w:p w:rsidR="00525942" w:rsidRPr="00525942" w:rsidRDefault="00525942" w:rsidP="00525942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Психологический практикум «Психология поведения жертвы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(травли) и </w:t>
            </w:r>
            <w:proofErr w:type="spellStart"/>
            <w:proofErr w:type="gram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кибербуллинга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proofErr w:type="gramEnd"/>
          </w:p>
          <w:p w:rsidR="00525942" w:rsidRPr="00525942" w:rsidRDefault="00525942" w:rsidP="00525942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525942" w:rsidRPr="00525942" w:rsidRDefault="00525942" w:rsidP="00525942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Психологическая диагностика в контексте проблемы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Анкетирование «Как я воспитываю своего ребенка»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Анкетирование «Оценка уровня удовлетворительности </w:t>
            </w: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образовательной средой в МБОУ СОШ № 2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им.А.Асеева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Ю.Голикова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раз в квартал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</w:t>
            </w:r>
            <w:proofErr w:type="spellStart"/>
            <w:proofErr w:type="gram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уч.года</w:t>
            </w:r>
            <w:proofErr w:type="spellEnd"/>
            <w:proofErr w:type="gramEnd"/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уч. года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 запросу)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24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зам. директора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педагог-психолог 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зав. библиотекой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</w:tr>
      <w:tr w:rsidR="00525942" w:rsidRPr="00525942" w:rsidTr="00A771F5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Информационное, организационно-кадровое и психолого-педагогическое</w:t>
            </w:r>
          </w:p>
          <w:p w:rsidR="00525942" w:rsidRPr="00525942" w:rsidRDefault="00525942" w:rsidP="005B5D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обеспечение профилактики и предотвращения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B5D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(травли</w:t>
            </w:r>
            <w:r w:rsidRPr="005259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) </w:t>
            </w:r>
            <w:r w:rsidR="005B5D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="005B5D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кибербуллинга</w:t>
            </w:r>
            <w:proofErr w:type="spellEnd"/>
            <w:r w:rsidR="005B5D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259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обучающихся</w:t>
            </w:r>
          </w:p>
        </w:tc>
      </w:tr>
      <w:tr w:rsidR="00525942" w:rsidRPr="00525942" w:rsidTr="00525942"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942" w:rsidRPr="00525942" w:rsidRDefault="00525942" w:rsidP="00525942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942" w:rsidRPr="00525942" w:rsidRDefault="00525942" w:rsidP="00525942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часы, беседы (примерная тематика).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лет: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Законы сохранения доброты.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Я не дам себя обижать.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Наш Центр живет без насилия.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Давайте жить дружно!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Мы против насилия. Как защитить себя?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Будем добрыми.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Как я отношусь к насилию.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Как научиться жить без драки.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12-15 лет: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Бояться страшно. Действовать не страшно.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 правилах поведения и безопасности на улице.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стадный допинг.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Безопасное поведение.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Что такое агрессия?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Добро против насилия.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Как не стать жертвой насилия.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Способы решения конфликтов с ровесниками.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16-18 лет: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Навыки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• Воспитание характера.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Предупреждение насилия и жестокости в жизни.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• Как бороться с конфликтами.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Нравственный закон внутри каждого.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Моя жизненная позиция</w:t>
            </w:r>
          </w:p>
          <w:p w:rsidR="00525942" w:rsidRPr="00525942" w:rsidRDefault="00525942" w:rsidP="00525942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и обсуждение художественных фильмов: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«Чучело» (1983 г.).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«Класс» (2007 г.).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«Розыгрыш» (2008 г.).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«Школа» (телесериал, 2010 г.)</w:t>
            </w:r>
          </w:p>
          <w:p w:rsidR="00525942" w:rsidRPr="00525942" w:rsidRDefault="00525942" w:rsidP="00525942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Читательские конференции по книгам, раскрывающим проблему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В.К. Железняков «Чучело».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Хосе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Тассиес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«Украденные имена».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В.Н.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Ватан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«Заморыш».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Е.В. Мурашов «Класс коррекции».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Стивен Кинг «Кэрри».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Алексей Сережкин «Ученик».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Андрей Богословский «Верочка».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Джоди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Пиколт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«Девятнадцать минут»</w:t>
            </w:r>
          </w:p>
          <w:p w:rsidR="00525942" w:rsidRPr="00525942" w:rsidRDefault="00525942" w:rsidP="00525942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Информационный вестник (стендовая информация раздаточные материалы) для обучающихся на темы: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Мы – против насилия!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Мы – против жестокого обращения!</w:t>
            </w:r>
          </w:p>
          <w:p w:rsidR="00525942" w:rsidRPr="00525942" w:rsidRDefault="00525942" w:rsidP="00525942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Книжные выставки: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•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этическая проблема.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Относись к другому так, как ты хотел бы, чтобы относились к тебе.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Детство, свободное от жестокости.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Скажем «Нет» равнодушию к детскому насилию</w:t>
            </w:r>
          </w:p>
          <w:p w:rsidR="00525942" w:rsidRPr="00525942" w:rsidRDefault="00525942" w:rsidP="00525942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Самообследование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образовательной среды на предмет безопасности и комфортности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525942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взаимоотношения в группе;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</w:t>
            </w:r>
          </w:p>
          <w:p w:rsidR="00525942" w:rsidRPr="00525942" w:rsidRDefault="00525942" w:rsidP="00525942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Стиль поведения. Умеем ли мы общаться?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Профилактика насилия в подростковом сообществе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Стратегии безопасного поведения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Недопустимость насилия и жестокости в обращении со сверстниками</w:t>
            </w:r>
          </w:p>
          <w:p w:rsidR="00525942" w:rsidRPr="00525942" w:rsidRDefault="00525942" w:rsidP="00525942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Контрольно-оценочная деятельность в целях </w:t>
            </w: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проверки информационной доступности правил поведения и нормативных документов по профилактике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</w:p>
          <w:p w:rsidR="00525942" w:rsidRPr="00525942" w:rsidRDefault="00525942" w:rsidP="00525942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 обучающихся (по результатам диагностики, общение со сверстниками, детско-родительские отношения, конфликты)</w:t>
            </w:r>
          </w:p>
          <w:p w:rsidR="00525942" w:rsidRPr="00525942" w:rsidRDefault="00525942" w:rsidP="00525942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Информационная акция «Нет насилию!»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525942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Конкурсы: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плакатов «Мы против </w:t>
            </w:r>
            <w:proofErr w:type="spellStart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рисунков «Территория детства»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творческих поделок «Гармония – в цвете, гармония – в душе, гармония – в жизни»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презентаций «Стоп насилию!»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сочинений, эссе «Дружба – главное чудо»</w:t>
            </w:r>
          </w:p>
          <w:p w:rsidR="00525942" w:rsidRPr="00525942" w:rsidRDefault="00525942" w:rsidP="00A77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уч. года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уч. года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(на каникулах)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уч. года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уч. года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 раз в четверть)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уч. года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 запросу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уч. года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 запросу)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декабрь, апрель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уч. года (по запросу)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педагоги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зав. библиотекой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педагог-психолог 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педагог-психолог </w:t>
            </w: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5942" w:rsidRPr="00525942" w:rsidRDefault="00525942" w:rsidP="00A77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25942" w:rsidRPr="00525942" w:rsidRDefault="00525942" w:rsidP="005259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5942" w:rsidRPr="00525942" w:rsidRDefault="00525942" w:rsidP="005259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5942" w:rsidRPr="00525942" w:rsidRDefault="00525942" w:rsidP="005259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5942" w:rsidRPr="00525942" w:rsidRDefault="00525942" w:rsidP="005259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68E7" w:rsidRPr="00525942" w:rsidRDefault="00507081" w:rsidP="00525942">
      <w:pPr>
        <w:rPr>
          <w:rFonts w:ascii="Times New Roman" w:hAnsi="Times New Roman" w:cs="Times New Roman"/>
          <w:sz w:val="28"/>
          <w:szCs w:val="28"/>
        </w:rPr>
      </w:pPr>
    </w:p>
    <w:sectPr w:rsidR="004D68E7" w:rsidRPr="00525942" w:rsidSect="0052594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1B5"/>
    <w:multiLevelType w:val="multilevel"/>
    <w:tmpl w:val="0F08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65D52"/>
    <w:multiLevelType w:val="multilevel"/>
    <w:tmpl w:val="D18E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D266B1"/>
    <w:multiLevelType w:val="multilevel"/>
    <w:tmpl w:val="B7B8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AD1ACE"/>
    <w:multiLevelType w:val="multilevel"/>
    <w:tmpl w:val="11E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3F4C10"/>
    <w:multiLevelType w:val="multilevel"/>
    <w:tmpl w:val="748A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F5619D"/>
    <w:multiLevelType w:val="multilevel"/>
    <w:tmpl w:val="F91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577AF4"/>
    <w:multiLevelType w:val="multilevel"/>
    <w:tmpl w:val="91481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3D377D"/>
    <w:multiLevelType w:val="multilevel"/>
    <w:tmpl w:val="FA78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BC3C51"/>
    <w:multiLevelType w:val="multilevel"/>
    <w:tmpl w:val="44468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691774"/>
    <w:multiLevelType w:val="multilevel"/>
    <w:tmpl w:val="E0F6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E91D89"/>
    <w:multiLevelType w:val="multilevel"/>
    <w:tmpl w:val="95E2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5E22A5"/>
    <w:multiLevelType w:val="multilevel"/>
    <w:tmpl w:val="A736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CC199B"/>
    <w:multiLevelType w:val="multilevel"/>
    <w:tmpl w:val="F5CC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847F2F"/>
    <w:multiLevelType w:val="multilevel"/>
    <w:tmpl w:val="28F0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26319C"/>
    <w:multiLevelType w:val="multilevel"/>
    <w:tmpl w:val="F8CA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A5270F"/>
    <w:multiLevelType w:val="multilevel"/>
    <w:tmpl w:val="3FD4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085043"/>
    <w:multiLevelType w:val="multilevel"/>
    <w:tmpl w:val="DCD8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DC3875"/>
    <w:multiLevelType w:val="multilevel"/>
    <w:tmpl w:val="264E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0E0CE4"/>
    <w:multiLevelType w:val="multilevel"/>
    <w:tmpl w:val="947C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CA4D39"/>
    <w:multiLevelType w:val="multilevel"/>
    <w:tmpl w:val="7B56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404B0F"/>
    <w:multiLevelType w:val="multilevel"/>
    <w:tmpl w:val="6C7E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BB43A2"/>
    <w:multiLevelType w:val="multilevel"/>
    <w:tmpl w:val="B86E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0A71B8"/>
    <w:multiLevelType w:val="multilevel"/>
    <w:tmpl w:val="0212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144533"/>
    <w:multiLevelType w:val="multilevel"/>
    <w:tmpl w:val="FFE6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E607BA"/>
    <w:multiLevelType w:val="multilevel"/>
    <w:tmpl w:val="596C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9"/>
  </w:num>
  <w:num w:numId="3">
    <w:abstractNumId w:val="22"/>
  </w:num>
  <w:num w:numId="4">
    <w:abstractNumId w:val="10"/>
  </w:num>
  <w:num w:numId="5">
    <w:abstractNumId w:val="9"/>
  </w:num>
  <w:num w:numId="6">
    <w:abstractNumId w:val="7"/>
  </w:num>
  <w:num w:numId="7">
    <w:abstractNumId w:val="24"/>
  </w:num>
  <w:num w:numId="8">
    <w:abstractNumId w:val="1"/>
  </w:num>
  <w:num w:numId="9">
    <w:abstractNumId w:val="20"/>
  </w:num>
  <w:num w:numId="10">
    <w:abstractNumId w:val="2"/>
  </w:num>
  <w:num w:numId="11">
    <w:abstractNumId w:val="14"/>
  </w:num>
  <w:num w:numId="12">
    <w:abstractNumId w:val="17"/>
  </w:num>
  <w:num w:numId="13">
    <w:abstractNumId w:val="5"/>
  </w:num>
  <w:num w:numId="14">
    <w:abstractNumId w:val="6"/>
  </w:num>
  <w:num w:numId="15">
    <w:abstractNumId w:val="16"/>
  </w:num>
  <w:num w:numId="16">
    <w:abstractNumId w:val="18"/>
  </w:num>
  <w:num w:numId="17">
    <w:abstractNumId w:val="4"/>
  </w:num>
  <w:num w:numId="18">
    <w:abstractNumId w:val="12"/>
  </w:num>
  <w:num w:numId="19">
    <w:abstractNumId w:val="21"/>
  </w:num>
  <w:num w:numId="20">
    <w:abstractNumId w:val="13"/>
  </w:num>
  <w:num w:numId="21">
    <w:abstractNumId w:val="0"/>
  </w:num>
  <w:num w:numId="22">
    <w:abstractNumId w:val="15"/>
  </w:num>
  <w:num w:numId="23">
    <w:abstractNumId w:val="3"/>
  </w:num>
  <w:num w:numId="24">
    <w:abstractNumId w:val="1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942"/>
    <w:rsid w:val="004E1FC9"/>
    <w:rsid w:val="00507081"/>
    <w:rsid w:val="00525942"/>
    <w:rsid w:val="00587E04"/>
    <w:rsid w:val="005B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4CB3C"/>
  <w15:chartTrackingRefBased/>
  <w15:docId w15:val="{BC60AAAF-4AE6-4DE8-9EAF-001C7656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9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59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7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Полин</dc:creator>
  <cp:keywords/>
  <dc:description/>
  <cp:lastModifiedBy>Максим Полин</cp:lastModifiedBy>
  <cp:revision>2</cp:revision>
  <cp:lastPrinted>2025-02-27T14:56:00Z</cp:lastPrinted>
  <dcterms:created xsi:type="dcterms:W3CDTF">2025-02-27T14:38:00Z</dcterms:created>
  <dcterms:modified xsi:type="dcterms:W3CDTF">2025-02-27T15:12:00Z</dcterms:modified>
</cp:coreProperties>
</file>