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C8" w:rsidRPr="007013B2" w:rsidRDefault="000D3F37" w:rsidP="007013B2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№1 к приказу № 160/1</w:t>
      </w:r>
    </w:p>
    <w:p w:rsidR="007013B2" w:rsidRDefault="007013B2" w:rsidP="007013B2">
      <w:pPr>
        <w:spacing w:after="0"/>
        <w:jc w:val="right"/>
        <w:rPr>
          <w:rFonts w:ascii="Times New Roman" w:hAnsi="Times New Roman" w:cs="Times New Roman"/>
        </w:rPr>
      </w:pPr>
      <w:r w:rsidRPr="007013B2">
        <w:rPr>
          <w:rFonts w:ascii="Times New Roman" w:hAnsi="Times New Roman" w:cs="Times New Roman"/>
        </w:rPr>
        <w:t>от 10.05.2023 года</w:t>
      </w:r>
    </w:p>
    <w:p w:rsidR="007013B2" w:rsidRPr="005F4141" w:rsidRDefault="007013B2" w:rsidP="007013B2">
      <w:pPr>
        <w:spacing w:after="0"/>
        <w:jc w:val="center"/>
        <w:rPr>
          <w:rFonts w:ascii="Times New Roman" w:hAnsi="Times New Roman" w:cs="Times New Roman"/>
          <w:b/>
        </w:rPr>
      </w:pPr>
      <w:r w:rsidRPr="005F4141">
        <w:rPr>
          <w:rFonts w:ascii="Times New Roman" w:hAnsi="Times New Roman" w:cs="Times New Roman"/>
          <w:b/>
        </w:rPr>
        <w:t>План-график мероприятий</w:t>
      </w:r>
    </w:p>
    <w:p w:rsidR="007013B2" w:rsidRPr="005F4141" w:rsidRDefault="007013B2" w:rsidP="007013B2">
      <w:pPr>
        <w:spacing w:after="0"/>
        <w:jc w:val="center"/>
        <w:rPr>
          <w:rFonts w:ascii="Times New Roman" w:hAnsi="Times New Roman" w:cs="Times New Roman"/>
          <w:b/>
        </w:rPr>
      </w:pPr>
      <w:r w:rsidRPr="005F4141">
        <w:rPr>
          <w:rFonts w:ascii="Times New Roman" w:hAnsi="Times New Roman" w:cs="Times New Roman"/>
          <w:b/>
        </w:rPr>
        <w:t>введения федеральных основных общеобразовательных программ (ФООП)</w:t>
      </w:r>
    </w:p>
    <w:p w:rsidR="007013B2" w:rsidRPr="005F4141" w:rsidRDefault="000D3F37" w:rsidP="007013B2">
      <w:pPr>
        <w:spacing w:after="0"/>
        <w:jc w:val="center"/>
        <w:rPr>
          <w:rFonts w:ascii="Times New Roman" w:hAnsi="Times New Roman" w:cs="Times New Roman"/>
          <w:b/>
        </w:rPr>
      </w:pPr>
      <w:r w:rsidRPr="005F4141">
        <w:rPr>
          <w:rFonts w:ascii="Times New Roman" w:hAnsi="Times New Roman" w:cs="Times New Roman"/>
          <w:b/>
        </w:rPr>
        <w:t xml:space="preserve">в МБОУ СОШ №2 имени А.Асеева и Ю.Голикова </w:t>
      </w:r>
      <w:r w:rsidR="007013B2" w:rsidRPr="005F4141">
        <w:rPr>
          <w:rFonts w:ascii="Times New Roman" w:hAnsi="Times New Roman" w:cs="Times New Roman"/>
          <w:b/>
        </w:rPr>
        <w:t xml:space="preserve"> Гиагинского района</w:t>
      </w:r>
    </w:p>
    <w:p w:rsidR="007013B2" w:rsidRPr="007013B2" w:rsidRDefault="007013B2" w:rsidP="007013B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7013B2" w:rsidRPr="007013B2" w:rsidTr="007013B2">
        <w:tc>
          <w:tcPr>
            <w:tcW w:w="704" w:type="dxa"/>
          </w:tcPr>
          <w:p w:rsidR="007013B2" w:rsidRPr="007013B2" w:rsidRDefault="007013B2" w:rsidP="007013B2">
            <w:pPr>
              <w:jc w:val="right"/>
              <w:rPr>
                <w:rFonts w:ascii="Times New Roman" w:hAnsi="Times New Roman" w:cs="Times New Roman"/>
              </w:rPr>
            </w:pPr>
            <w:r w:rsidRPr="007013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20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 w:rsidRPr="007013B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 w:rsidRPr="007013B2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 w:rsidRPr="007013B2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 w:rsidRPr="007013B2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7013B2" w:rsidRPr="007013B2" w:rsidTr="0038651D">
        <w:tc>
          <w:tcPr>
            <w:tcW w:w="14560" w:type="dxa"/>
            <w:gridSpan w:val="5"/>
          </w:tcPr>
          <w:p w:rsidR="007013B2" w:rsidRPr="007013B2" w:rsidRDefault="007013B2" w:rsidP="007013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Организационно-управленческое обеспечение введения ФООП</w:t>
            </w:r>
          </w:p>
        </w:tc>
      </w:tr>
      <w:tr w:rsidR="007013B2" w:rsidRPr="007013B2" w:rsidTr="007013B2">
        <w:tc>
          <w:tcPr>
            <w:tcW w:w="704" w:type="dxa"/>
          </w:tcPr>
          <w:p w:rsidR="007013B2" w:rsidRPr="007013B2" w:rsidRDefault="007013B2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20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рабочей группы, коор</w:t>
            </w:r>
            <w:r w:rsidR="000D3F37">
              <w:rPr>
                <w:rFonts w:ascii="Times New Roman" w:hAnsi="Times New Roman" w:cs="Times New Roman"/>
              </w:rPr>
              <w:t>динирующей введение ФООП в СОШ 2 имени А.Асеева и Ю.Голикова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Синхронизация процесса управления введения ФООП в школе</w:t>
            </w:r>
          </w:p>
        </w:tc>
      </w:tr>
      <w:tr w:rsidR="007013B2" w:rsidRPr="007013B2" w:rsidTr="007013B2">
        <w:tc>
          <w:tcPr>
            <w:tcW w:w="704" w:type="dxa"/>
          </w:tcPr>
          <w:p w:rsidR="007013B2" w:rsidRPr="007013B2" w:rsidRDefault="007013B2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20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деятельности школьных МО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 2023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целей и задач работы ШМО</w:t>
            </w:r>
          </w:p>
        </w:tc>
      </w:tr>
      <w:tr w:rsidR="007013B2" w:rsidRPr="007013B2" w:rsidTr="007013B2">
        <w:tc>
          <w:tcPr>
            <w:tcW w:w="704" w:type="dxa"/>
          </w:tcPr>
          <w:p w:rsidR="007013B2" w:rsidRPr="007013B2" w:rsidRDefault="007013B2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20" w:type="dxa"/>
          </w:tcPr>
          <w:p w:rsidR="007013B2" w:rsidRPr="007013B2" w:rsidRDefault="007013B2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серии совещаний по организационному и методическому сопровождению введения ФООП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2023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работы по управлению введением ФООП в школе</w:t>
            </w:r>
          </w:p>
        </w:tc>
      </w:tr>
      <w:tr w:rsidR="007013B2" w:rsidRPr="007013B2" w:rsidTr="007013B2">
        <w:tc>
          <w:tcPr>
            <w:tcW w:w="704" w:type="dxa"/>
          </w:tcPr>
          <w:p w:rsidR="007013B2" w:rsidRPr="007013B2" w:rsidRDefault="005D6565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20" w:type="dxa"/>
          </w:tcPr>
          <w:p w:rsidR="007013B2" w:rsidRPr="007013B2" w:rsidRDefault="005D6565" w:rsidP="005D6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самодиагностики и контроля готовности к введению ФООП 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 2023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7013B2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готовности школы к введению ФООП</w:t>
            </w:r>
          </w:p>
        </w:tc>
      </w:tr>
      <w:tr w:rsidR="005D6565" w:rsidRPr="007013B2" w:rsidTr="004A4BA2">
        <w:tc>
          <w:tcPr>
            <w:tcW w:w="14560" w:type="dxa"/>
            <w:gridSpan w:val="5"/>
          </w:tcPr>
          <w:p w:rsidR="005D6565" w:rsidRPr="005D6565" w:rsidRDefault="005D6565" w:rsidP="005D65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обеспечение введения ФООП</w:t>
            </w:r>
          </w:p>
        </w:tc>
      </w:tr>
      <w:tr w:rsidR="005D6565" w:rsidRPr="007013B2" w:rsidTr="007013B2">
        <w:tc>
          <w:tcPr>
            <w:tcW w:w="704" w:type="dxa"/>
          </w:tcPr>
          <w:p w:rsidR="005D6565" w:rsidRPr="007013B2" w:rsidRDefault="005D6565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20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плана-графика мероприятий по введению ФООП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Определены мероприятия на школьном уровне </w:t>
            </w:r>
          </w:p>
        </w:tc>
      </w:tr>
      <w:tr w:rsidR="005D6565" w:rsidRPr="007013B2" w:rsidTr="00BF7C80">
        <w:tc>
          <w:tcPr>
            <w:tcW w:w="14560" w:type="dxa"/>
            <w:gridSpan w:val="5"/>
          </w:tcPr>
          <w:p w:rsidR="005D6565" w:rsidRPr="005D6565" w:rsidRDefault="005D6565" w:rsidP="005D65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сопровождение введения ФООП</w:t>
            </w:r>
          </w:p>
        </w:tc>
      </w:tr>
      <w:tr w:rsidR="005D6565" w:rsidRPr="007013B2" w:rsidTr="007013B2">
        <w:tc>
          <w:tcPr>
            <w:tcW w:w="704" w:type="dxa"/>
          </w:tcPr>
          <w:p w:rsidR="005D6565" w:rsidRPr="007013B2" w:rsidRDefault="005D6565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120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работы школьных методических объединений учителей-предметников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Май-декабрь 2023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оказание адресной помощи педагогическим работникам по вопросам введения ФООП</w:t>
            </w:r>
          </w:p>
        </w:tc>
      </w:tr>
      <w:tr w:rsidR="005D6565" w:rsidRPr="007013B2" w:rsidTr="007013B2">
        <w:tc>
          <w:tcPr>
            <w:tcW w:w="704" w:type="dxa"/>
          </w:tcPr>
          <w:p w:rsidR="005D6565" w:rsidRPr="007013B2" w:rsidRDefault="005D6565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120" w:type="dxa"/>
          </w:tcPr>
          <w:p w:rsidR="005D6565" w:rsidRPr="007013B2" w:rsidRDefault="005D6565" w:rsidP="006F0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взаимодействия ОО с учреждениями культуры и спорта, дополнительного образования, обеспечивающими реализацию основных образовательных программ 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Май-декабрь 2023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912" w:type="dxa"/>
          </w:tcPr>
          <w:p w:rsidR="005D6565" w:rsidRPr="007013B2" w:rsidRDefault="005D6565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Обобщены способы использования содержания учебного предмета, содержания программ дополнительного образования как средства достижения метапредметных и личностных образовательных результатов ОО</w:t>
            </w:r>
          </w:p>
        </w:tc>
      </w:tr>
      <w:tr w:rsidR="005D6565" w:rsidRPr="007013B2" w:rsidTr="007013B2">
        <w:tc>
          <w:tcPr>
            <w:tcW w:w="704" w:type="dxa"/>
          </w:tcPr>
          <w:p w:rsidR="005D6565" w:rsidRPr="007013B2" w:rsidRDefault="003C33DD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120" w:type="dxa"/>
          </w:tcPr>
          <w:p w:rsidR="005D6565" w:rsidRPr="007013B2" w:rsidRDefault="003C33DD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796DCB">
              <w:rPr>
                <w:rFonts w:ascii="Times New Roman" w:hAnsi="Times New Roman" w:cs="Times New Roman"/>
              </w:rPr>
              <w:t xml:space="preserve">инструктажа управленческой команды </w:t>
            </w:r>
            <w:r w:rsidR="00796DCB">
              <w:rPr>
                <w:rFonts w:ascii="Times New Roman" w:hAnsi="Times New Roman" w:cs="Times New Roman"/>
              </w:rPr>
              <w:lastRenderedPageBreak/>
              <w:t>школы по использованию методических рекомендаций, связанных с процессом управления введения ФООП</w:t>
            </w:r>
          </w:p>
        </w:tc>
        <w:tc>
          <w:tcPr>
            <w:tcW w:w="2912" w:type="dxa"/>
          </w:tcPr>
          <w:p w:rsidR="005D6565" w:rsidRPr="007013B2" w:rsidRDefault="00796DCB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2023</w:t>
            </w:r>
          </w:p>
        </w:tc>
        <w:tc>
          <w:tcPr>
            <w:tcW w:w="2912" w:type="dxa"/>
          </w:tcPr>
          <w:p w:rsidR="005D6565" w:rsidRPr="007013B2" w:rsidRDefault="00796DCB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912" w:type="dxa"/>
          </w:tcPr>
          <w:p w:rsidR="005D6565" w:rsidRPr="007013B2" w:rsidRDefault="00796DCB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Сформированы подходы к </w:t>
            </w:r>
            <w:r>
              <w:rPr>
                <w:rFonts w:ascii="Times New Roman" w:hAnsi="Times New Roman" w:cs="Times New Roman"/>
              </w:rPr>
              <w:lastRenderedPageBreak/>
              <w:t>организации управления процессами введения ФООП</w:t>
            </w:r>
          </w:p>
        </w:tc>
      </w:tr>
      <w:tr w:rsidR="005D6565" w:rsidRPr="007013B2" w:rsidTr="007013B2">
        <w:tc>
          <w:tcPr>
            <w:tcW w:w="704" w:type="dxa"/>
          </w:tcPr>
          <w:p w:rsidR="005D6565" w:rsidRPr="007013B2" w:rsidRDefault="006F06D1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5120" w:type="dxa"/>
          </w:tcPr>
          <w:p w:rsidR="005D6565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использования методических пособий по учебным предметам в школе</w:t>
            </w:r>
          </w:p>
        </w:tc>
        <w:tc>
          <w:tcPr>
            <w:tcW w:w="2912" w:type="dxa"/>
          </w:tcPr>
          <w:p w:rsidR="005D6565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–декабрь 2023</w:t>
            </w:r>
          </w:p>
        </w:tc>
        <w:tc>
          <w:tcPr>
            <w:tcW w:w="2912" w:type="dxa"/>
          </w:tcPr>
          <w:p w:rsidR="005D6565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5D6565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Сформированы и доведены до учителя способы достижения планируемых образовательных результатов по отдельным предметам</w:t>
            </w:r>
          </w:p>
        </w:tc>
      </w:tr>
      <w:tr w:rsidR="007013B2" w:rsidRPr="007013B2" w:rsidTr="007013B2">
        <w:tc>
          <w:tcPr>
            <w:tcW w:w="704" w:type="dxa"/>
          </w:tcPr>
          <w:p w:rsidR="007013B2" w:rsidRPr="007013B2" w:rsidRDefault="006F06D1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120" w:type="dxa"/>
          </w:tcPr>
          <w:p w:rsidR="007013B2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</w:t>
            </w:r>
          </w:p>
        </w:tc>
        <w:tc>
          <w:tcPr>
            <w:tcW w:w="2912" w:type="dxa"/>
          </w:tcPr>
          <w:p w:rsidR="007013B2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2023</w:t>
            </w:r>
          </w:p>
        </w:tc>
        <w:tc>
          <w:tcPr>
            <w:tcW w:w="2912" w:type="dxa"/>
          </w:tcPr>
          <w:p w:rsidR="007013B2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7013B2" w:rsidRPr="007013B2" w:rsidRDefault="006F06D1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E46E68" w:rsidRPr="007013B2" w:rsidTr="00DE0C67">
        <w:tc>
          <w:tcPr>
            <w:tcW w:w="14560" w:type="dxa"/>
            <w:gridSpan w:val="5"/>
          </w:tcPr>
          <w:p w:rsidR="00E46E68" w:rsidRPr="00E46E68" w:rsidRDefault="00E46E68" w:rsidP="00E46E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Кадровое обеспечение введения ФООП</w:t>
            </w:r>
          </w:p>
        </w:tc>
      </w:tr>
      <w:tr w:rsidR="00E46E68" w:rsidRPr="007013B2" w:rsidTr="007013B2">
        <w:tc>
          <w:tcPr>
            <w:tcW w:w="704" w:type="dxa"/>
          </w:tcPr>
          <w:p w:rsidR="00E46E68" w:rsidRDefault="00E46E68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120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повышения квалификации всех педагогических работников</w:t>
            </w:r>
          </w:p>
        </w:tc>
        <w:tc>
          <w:tcPr>
            <w:tcW w:w="2912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Май-август 2023</w:t>
            </w:r>
          </w:p>
        </w:tc>
        <w:tc>
          <w:tcPr>
            <w:tcW w:w="2912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E46E68" w:rsidRDefault="00E46E68" w:rsidP="00E4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Пройдены курсы повышения квалификации всеми педагогами ОО </w:t>
            </w:r>
          </w:p>
        </w:tc>
      </w:tr>
      <w:tr w:rsidR="00E46E68" w:rsidRPr="007013B2" w:rsidTr="002B194A">
        <w:tc>
          <w:tcPr>
            <w:tcW w:w="14560" w:type="dxa"/>
            <w:gridSpan w:val="5"/>
          </w:tcPr>
          <w:p w:rsidR="00E46E68" w:rsidRPr="00E46E68" w:rsidRDefault="00E46E68" w:rsidP="00E46E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готовности школы к введению ФООП</w:t>
            </w:r>
          </w:p>
        </w:tc>
      </w:tr>
      <w:tr w:rsidR="00E46E68" w:rsidRPr="007013B2" w:rsidTr="007013B2">
        <w:tc>
          <w:tcPr>
            <w:tcW w:w="704" w:type="dxa"/>
          </w:tcPr>
          <w:p w:rsidR="00E46E68" w:rsidRDefault="00E46E68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120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и реализация системы мониторинга реализации ФООП</w:t>
            </w:r>
          </w:p>
        </w:tc>
        <w:tc>
          <w:tcPr>
            <w:tcW w:w="2912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Май-сентябрь 2023</w:t>
            </w:r>
          </w:p>
        </w:tc>
        <w:tc>
          <w:tcPr>
            <w:tcW w:w="2912" w:type="dxa"/>
          </w:tcPr>
          <w:p w:rsidR="00E46E68" w:rsidRDefault="00E46E68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E46E68" w:rsidRDefault="00C330AF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 промежуточный контроль качества введения ФООП</w:t>
            </w:r>
          </w:p>
        </w:tc>
      </w:tr>
      <w:tr w:rsidR="00C330AF" w:rsidRPr="007013B2" w:rsidTr="00B917D5">
        <w:tc>
          <w:tcPr>
            <w:tcW w:w="14560" w:type="dxa"/>
            <w:gridSpan w:val="5"/>
          </w:tcPr>
          <w:p w:rsidR="00C330AF" w:rsidRPr="00C330AF" w:rsidRDefault="00C330AF" w:rsidP="00C330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введения ФООП</w:t>
            </w:r>
          </w:p>
        </w:tc>
      </w:tr>
      <w:tr w:rsidR="00E46E68" w:rsidRPr="007013B2" w:rsidTr="007013B2">
        <w:tc>
          <w:tcPr>
            <w:tcW w:w="704" w:type="dxa"/>
          </w:tcPr>
          <w:p w:rsidR="00E46E68" w:rsidRDefault="00C330AF" w:rsidP="007013B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120" w:type="dxa"/>
          </w:tcPr>
          <w:p w:rsidR="00E46E68" w:rsidRDefault="00C330AF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общественности через средства массовой информации о введении ФООП</w:t>
            </w:r>
          </w:p>
        </w:tc>
        <w:tc>
          <w:tcPr>
            <w:tcW w:w="2912" w:type="dxa"/>
          </w:tcPr>
          <w:p w:rsidR="00E46E68" w:rsidRDefault="00C330AF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Май-декабрь 2023</w:t>
            </w:r>
          </w:p>
        </w:tc>
        <w:tc>
          <w:tcPr>
            <w:tcW w:w="2912" w:type="dxa"/>
          </w:tcPr>
          <w:p w:rsidR="00E46E68" w:rsidRDefault="00C330AF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912" w:type="dxa"/>
          </w:tcPr>
          <w:p w:rsidR="00E46E68" w:rsidRDefault="00C330AF" w:rsidP="0070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обществом прав и возможностей, предоставляемых системой образования РФ</w:t>
            </w:r>
          </w:p>
        </w:tc>
      </w:tr>
    </w:tbl>
    <w:p w:rsidR="007013B2" w:rsidRDefault="007013B2" w:rsidP="007013B2">
      <w:pPr>
        <w:jc w:val="right"/>
      </w:pPr>
    </w:p>
    <w:sectPr w:rsidR="007013B2" w:rsidSect="007013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07D9"/>
    <w:multiLevelType w:val="hybridMultilevel"/>
    <w:tmpl w:val="39C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C9"/>
    <w:rsid w:val="000D3F37"/>
    <w:rsid w:val="003C33DD"/>
    <w:rsid w:val="005D6565"/>
    <w:rsid w:val="005F4141"/>
    <w:rsid w:val="006F06D1"/>
    <w:rsid w:val="007013B2"/>
    <w:rsid w:val="00796DCB"/>
    <w:rsid w:val="00C054C8"/>
    <w:rsid w:val="00C330AF"/>
    <w:rsid w:val="00E43DC9"/>
    <w:rsid w:val="00E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3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3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3</cp:revision>
  <cp:lastPrinted>2023-06-21T07:44:00Z</cp:lastPrinted>
  <dcterms:created xsi:type="dcterms:W3CDTF">2023-06-21T07:17:00Z</dcterms:created>
  <dcterms:modified xsi:type="dcterms:W3CDTF">2023-06-21T07:44:00Z</dcterms:modified>
</cp:coreProperties>
</file>