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18" w:rsidRPr="00C841E4" w:rsidRDefault="00180918" w:rsidP="00180918">
      <w:pPr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ГИАГИНСКОГО РАЙОНА «СРЕДНЯЯ ОБЩЕОБРАЗОВАТЕЛЬНАЯ ШКОЛА №2 </w:t>
      </w:r>
    </w:p>
    <w:p w:rsidR="00180918" w:rsidRPr="00C841E4" w:rsidRDefault="00180918" w:rsidP="00180918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им. А. АСЕЕВА и Ю. ГОЛИКОВА</w:t>
      </w:r>
    </w:p>
    <w:p w:rsidR="00180918" w:rsidRPr="00C841E4" w:rsidRDefault="00180918" w:rsidP="00180918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</w:p>
    <w:p w:rsidR="00180918" w:rsidRPr="00C841E4" w:rsidRDefault="00180918" w:rsidP="00180918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 xml:space="preserve">ПРИКАЗ </w:t>
      </w:r>
    </w:p>
    <w:p w:rsidR="00180918" w:rsidRPr="00180918" w:rsidRDefault="00180918" w:rsidP="00180918">
      <w:pPr>
        <w:spacing w:after="0"/>
        <w:ind w:firstLine="567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80918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Pr="00180918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10.05.2023г.</w:t>
      </w:r>
      <w:r w:rsidRPr="00180918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180918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   № </w:t>
      </w:r>
      <w:r w:rsidRPr="0018091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ru-RU"/>
        </w:rPr>
        <w:t>160/1</w:t>
      </w:r>
    </w:p>
    <w:p w:rsidR="00180918" w:rsidRPr="006B580A" w:rsidRDefault="00180918" w:rsidP="00180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ст. Гиагинская</w:t>
      </w:r>
    </w:p>
    <w:p w:rsidR="00180918" w:rsidRPr="006B580A" w:rsidRDefault="00180918" w:rsidP="00180918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графика мероприятий введения ФООП</w:t>
      </w:r>
    </w:p>
    <w:p w:rsidR="00180918" w:rsidRDefault="00180918" w:rsidP="00180918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5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18" w:rsidRPr="006B580A" w:rsidRDefault="00180918" w:rsidP="00180918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B580A">
        <w:rPr>
          <w:rFonts w:ascii="Times New Roman" w:hAnsi="Times New Roman" w:cs="Times New Roman"/>
          <w:sz w:val="24"/>
          <w:szCs w:val="24"/>
        </w:rPr>
        <w:t>В целях эффективного введения ФООП, на основании приказа УО администрации МО «Гиагинский район»№ 184 от 28.04.2023 года «Об утверждении планов-графиков мероприятий введения ФООП в ОО МО «Гиагинский район»</w:t>
      </w:r>
    </w:p>
    <w:p w:rsidR="00180918" w:rsidRDefault="00180918" w:rsidP="00180918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918" w:rsidRPr="006B580A" w:rsidRDefault="00180918" w:rsidP="00180918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0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80918" w:rsidRDefault="00180918" w:rsidP="00180918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план - график мероприятий федеральных основных образовательных программ МБОУ СОШ №2 имени А.Асеева и Ю.Голикова Гиагинского района (Приложение 1)</w:t>
      </w:r>
    </w:p>
    <w:p w:rsidR="00180918" w:rsidRPr="006B580A" w:rsidRDefault="00180918" w:rsidP="00180918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B58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8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580A">
        <w:rPr>
          <w:rFonts w:ascii="Times New Roman" w:hAnsi="Times New Roman" w:cs="Times New Roman"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sz w:val="24"/>
          <w:szCs w:val="24"/>
        </w:rPr>
        <w:t xml:space="preserve">ением приказа 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180918" w:rsidRPr="006B580A" w:rsidRDefault="00180918" w:rsidP="00180918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180918" w:rsidRPr="006B580A" w:rsidRDefault="00180918" w:rsidP="00180918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180918" w:rsidRPr="006B580A" w:rsidRDefault="00180918" w:rsidP="00180918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B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80A">
        <w:rPr>
          <w:rFonts w:ascii="Times New Roman" w:hAnsi="Times New Roman" w:cs="Times New Roman"/>
          <w:sz w:val="24"/>
          <w:szCs w:val="24"/>
        </w:rPr>
        <w:t>О.Н.Порецкая</w:t>
      </w:r>
      <w:proofErr w:type="spellEnd"/>
    </w:p>
    <w:p w:rsidR="00550013" w:rsidRDefault="00180918"/>
    <w:sectPr w:rsidR="0055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18"/>
    <w:rsid w:val="00180918"/>
    <w:rsid w:val="00197260"/>
    <w:rsid w:val="003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2568-FF72-4194-9FBC-34366B2B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cp:lastPrinted>2023-06-21T07:42:00Z</cp:lastPrinted>
  <dcterms:created xsi:type="dcterms:W3CDTF">2023-06-21T07:37:00Z</dcterms:created>
  <dcterms:modified xsi:type="dcterms:W3CDTF">2023-06-21T07:42:00Z</dcterms:modified>
</cp:coreProperties>
</file>