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B2" w:rsidRDefault="000560B2" w:rsidP="000560B2">
      <w:pPr>
        <w:spacing w:after="0"/>
        <w:jc w:val="right"/>
        <w:rPr>
          <w:rFonts w:ascii="Times New Roman" w:hAnsi="Times New Roman" w:cs="Times New Roman"/>
        </w:rPr>
      </w:pPr>
      <w:r w:rsidRPr="00883316">
        <w:rPr>
          <w:rFonts w:ascii="Times New Roman" w:hAnsi="Times New Roman" w:cs="Times New Roman"/>
        </w:rPr>
        <w:t xml:space="preserve">Утвержден </w:t>
      </w:r>
    </w:p>
    <w:p w:rsidR="000560B2" w:rsidRDefault="000560B2" w:rsidP="000560B2">
      <w:pPr>
        <w:spacing w:after="0"/>
        <w:jc w:val="right"/>
        <w:rPr>
          <w:rFonts w:ascii="Times New Roman" w:hAnsi="Times New Roman" w:cs="Times New Roman"/>
        </w:rPr>
      </w:pPr>
      <w:r w:rsidRPr="00883316">
        <w:rPr>
          <w:rFonts w:ascii="Times New Roman" w:hAnsi="Times New Roman" w:cs="Times New Roman"/>
        </w:rPr>
        <w:t>прик</w:t>
      </w:r>
      <w:r>
        <w:rPr>
          <w:rFonts w:ascii="Times New Roman" w:hAnsi="Times New Roman" w:cs="Times New Roman"/>
        </w:rPr>
        <w:t>азом директора МБОУ СОШ</w:t>
      </w:r>
    </w:p>
    <w:p w:rsidR="000560B2" w:rsidRDefault="000560B2" w:rsidP="000560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 им. А. Асеева и Ю. Голикова</w:t>
      </w:r>
    </w:p>
    <w:p w:rsidR="000560B2" w:rsidRPr="00883316" w:rsidRDefault="000560B2" w:rsidP="000560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 Н. Порецкой</w:t>
      </w:r>
    </w:p>
    <w:p w:rsidR="000560B2" w:rsidRPr="00883316" w:rsidRDefault="002F54AA" w:rsidP="000560B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№191 </w:t>
      </w:r>
      <w:r w:rsidR="000560B2" w:rsidRPr="00883316">
        <w:rPr>
          <w:rFonts w:ascii="Times New Roman" w:hAnsi="Times New Roman" w:cs="Times New Roman"/>
        </w:rPr>
        <w:t>от   «_</w:t>
      </w:r>
      <w:r>
        <w:rPr>
          <w:rFonts w:ascii="Times New Roman" w:hAnsi="Times New Roman" w:cs="Times New Roman"/>
        </w:rPr>
        <w:t>20_»</w:t>
      </w:r>
      <w:bookmarkStart w:id="0" w:name="_GoBack"/>
      <w:bookmarkEnd w:id="0"/>
      <w:r>
        <w:rPr>
          <w:rFonts w:ascii="Times New Roman" w:hAnsi="Times New Roman" w:cs="Times New Roman"/>
        </w:rPr>
        <w:t>сентября</w:t>
      </w:r>
      <w:r w:rsidR="000560B2" w:rsidRPr="00883316">
        <w:rPr>
          <w:rFonts w:ascii="Times New Roman" w:hAnsi="Times New Roman" w:cs="Times New Roman"/>
        </w:rPr>
        <w:t>2021г.</w:t>
      </w:r>
    </w:p>
    <w:p w:rsidR="000560B2" w:rsidRDefault="000560B2" w:rsidP="000560B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0B2" w:rsidRDefault="000560B2" w:rsidP="000560B2">
      <w:pPr>
        <w:spacing w:line="253" w:lineRule="exact"/>
        <w:rPr>
          <w:sz w:val="20"/>
          <w:szCs w:val="20"/>
        </w:rPr>
      </w:pPr>
    </w:p>
    <w:p w:rsidR="000560B2" w:rsidRPr="008841B8" w:rsidRDefault="000560B2" w:rsidP="000560B2">
      <w:pPr>
        <w:spacing w:after="0"/>
        <w:ind w:right="-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B8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0560B2" w:rsidRPr="008841B8" w:rsidRDefault="000560B2" w:rsidP="000560B2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41B8">
        <w:rPr>
          <w:rFonts w:ascii="Times New Roman" w:hAnsi="Times New Roman" w:cs="Times New Roman"/>
          <w:b/>
          <w:sz w:val="24"/>
          <w:szCs w:val="24"/>
        </w:rPr>
        <w:t>направленный</w:t>
      </w:r>
      <w:proofErr w:type="gramEnd"/>
      <w:r w:rsidRPr="008841B8">
        <w:rPr>
          <w:rFonts w:ascii="Times New Roman" w:hAnsi="Times New Roman" w:cs="Times New Roman"/>
          <w:b/>
          <w:sz w:val="24"/>
          <w:szCs w:val="24"/>
        </w:rPr>
        <w:t xml:space="preserve"> на формирование и оценку функциональной грамотности обучающихся</w:t>
      </w:r>
    </w:p>
    <w:p w:rsidR="000560B2" w:rsidRPr="008841B8" w:rsidRDefault="000560B2" w:rsidP="000560B2">
      <w:pPr>
        <w:tabs>
          <w:tab w:val="left" w:pos="32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1B8">
        <w:rPr>
          <w:rFonts w:ascii="Times New Roman" w:hAnsi="Times New Roman" w:cs="Times New Roman"/>
          <w:b/>
          <w:sz w:val="24"/>
          <w:szCs w:val="24"/>
        </w:rPr>
        <w:t>МБОУ СОШ №2 им. А. Асеева и Ю. Голикова</w:t>
      </w:r>
    </w:p>
    <w:p w:rsidR="000560B2" w:rsidRPr="008841B8" w:rsidRDefault="000560B2" w:rsidP="000560B2">
      <w:pPr>
        <w:spacing w:after="0"/>
        <w:jc w:val="center"/>
        <w:rPr>
          <w:rFonts w:ascii="Times New Roman" w:hAnsi="Times New Roman" w:cs="Times New Roman"/>
        </w:rPr>
      </w:pPr>
      <w:r w:rsidRPr="008841B8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AC302E" w:rsidRDefault="00AC30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3459"/>
        <w:gridCol w:w="1997"/>
        <w:gridCol w:w="2064"/>
        <w:gridCol w:w="2054"/>
        <w:gridCol w:w="2054"/>
        <w:gridCol w:w="2329"/>
      </w:tblGrid>
      <w:tr w:rsidR="00E666EE" w:rsidRPr="00E666EE" w:rsidTr="00FE1ECC">
        <w:tc>
          <w:tcPr>
            <w:tcW w:w="829" w:type="dxa"/>
          </w:tcPr>
          <w:p w:rsidR="000560B2" w:rsidRPr="00E666EE" w:rsidRDefault="000560B2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666E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666E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59" w:type="dxa"/>
          </w:tcPr>
          <w:p w:rsidR="000560B2" w:rsidRPr="00E666EE" w:rsidRDefault="000560B2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97" w:type="dxa"/>
          </w:tcPr>
          <w:p w:rsidR="000560B2" w:rsidRPr="00E666EE" w:rsidRDefault="000560B2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2064" w:type="dxa"/>
          </w:tcPr>
          <w:p w:rsidR="000560B2" w:rsidRPr="00E666EE" w:rsidRDefault="000560B2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>Форма реализации</w:t>
            </w:r>
          </w:p>
        </w:tc>
        <w:tc>
          <w:tcPr>
            <w:tcW w:w="2054" w:type="dxa"/>
          </w:tcPr>
          <w:p w:rsidR="000560B2" w:rsidRPr="00E666EE" w:rsidRDefault="000560B2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>Категория участников</w:t>
            </w:r>
          </w:p>
        </w:tc>
        <w:tc>
          <w:tcPr>
            <w:tcW w:w="2054" w:type="dxa"/>
          </w:tcPr>
          <w:p w:rsidR="000560B2" w:rsidRPr="00E666EE" w:rsidRDefault="000560B2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2329" w:type="dxa"/>
          </w:tcPr>
          <w:p w:rsidR="000560B2" w:rsidRPr="00E666EE" w:rsidRDefault="000560B2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>Результат мероприятия</w:t>
            </w:r>
          </w:p>
        </w:tc>
      </w:tr>
      <w:tr w:rsidR="000560B2" w:rsidRPr="00E666EE" w:rsidTr="00D30935">
        <w:tc>
          <w:tcPr>
            <w:tcW w:w="14786" w:type="dxa"/>
            <w:gridSpan w:val="7"/>
          </w:tcPr>
          <w:p w:rsidR="000560B2" w:rsidRPr="00E666EE" w:rsidRDefault="008B3AAA" w:rsidP="008B3A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666EE">
              <w:rPr>
                <w:rFonts w:ascii="Times New Roman" w:hAnsi="Times New Roman" w:cs="Times New Roman"/>
                <w:b/>
              </w:rPr>
              <w:t>.</w:t>
            </w:r>
            <w:r w:rsidR="000560B2" w:rsidRPr="00E666EE">
              <w:rPr>
                <w:rFonts w:ascii="Times New Roman" w:hAnsi="Times New Roman" w:cs="Times New Roman"/>
                <w:b/>
              </w:rPr>
              <w:t>Организационно-управленческая деятельность</w:t>
            </w:r>
          </w:p>
        </w:tc>
      </w:tr>
      <w:tr w:rsidR="00E666EE" w:rsidRPr="00E666EE" w:rsidTr="00FE1ECC">
        <w:tc>
          <w:tcPr>
            <w:tcW w:w="829" w:type="dxa"/>
          </w:tcPr>
          <w:p w:rsidR="000560B2" w:rsidRPr="00E666EE" w:rsidRDefault="000560B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59" w:type="dxa"/>
          </w:tcPr>
          <w:p w:rsidR="00155DB0" w:rsidRPr="00E666EE" w:rsidRDefault="00155DB0" w:rsidP="00155DB0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proofErr w:type="gramStart"/>
            <w:r w:rsidRPr="00E6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</w:t>
            </w:r>
            <w:proofErr w:type="gramEnd"/>
            <w:r w:rsidRPr="00E6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региональных нормативных и</w:t>
            </w:r>
          </w:p>
          <w:p w:rsidR="00155DB0" w:rsidRPr="00E666EE" w:rsidRDefault="00155DB0" w:rsidP="00155DB0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 материалов по вопросам</w:t>
            </w:r>
          </w:p>
          <w:p w:rsidR="000560B2" w:rsidRPr="00E666EE" w:rsidRDefault="00155DB0" w:rsidP="00155D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грамотности.</w:t>
            </w:r>
          </w:p>
          <w:p w:rsidR="00155DB0" w:rsidRPr="00E666EE" w:rsidRDefault="00155DB0" w:rsidP="00155DB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в школе</w:t>
            </w:r>
          </w:p>
          <w:p w:rsidR="00155DB0" w:rsidRPr="00E666EE" w:rsidRDefault="00155DB0" w:rsidP="00155DB0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</w:t>
            </w:r>
            <w:proofErr w:type="gram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proofErr w:type="gramEnd"/>
          </w:p>
          <w:p w:rsidR="00155DB0" w:rsidRDefault="00155DB0" w:rsidP="0015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грамотности учащихся на 2021-2022 учебный год</w:t>
            </w:r>
          </w:p>
          <w:p w:rsidR="00B12284" w:rsidRPr="00E666EE" w:rsidRDefault="00F80962" w:rsidP="00155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</w:t>
            </w:r>
          </w:p>
        </w:tc>
        <w:tc>
          <w:tcPr>
            <w:tcW w:w="1997" w:type="dxa"/>
          </w:tcPr>
          <w:p w:rsidR="000560B2" w:rsidRPr="00E666EE" w:rsidRDefault="00155DB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До 01.10.2021</w:t>
            </w:r>
          </w:p>
        </w:tc>
        <w:tc>
          <w:tcPr>
            <w:tcW w:w="2064" w:type="dxa"/>
          </w:tcPr>
          <w:p w:rsidR="000560B2" w:rsidRPr="00E666EE" w:rsidRDefault="00155DB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Приказ ОО</w:t>
            </w:r>
          </w:p>
        </w:tc>
        <w:tc>
          <w:tcPr>
            <w:tcW w:w="2054" w:type="dxa"/>
          </w:tcPr>
          <w:p w:rsidR="000560B2" w:rsidRPr="00E666EE" w:rsidRDefault="00155DB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155DB0" w:rsidRPr="00E666EE" w:rsidRDefault="00155DB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2054" w:type="dxa"/>
          </w:tcPr>
          <w:p w:rsidR="000560B2" w:rsidRPr="00E666EE" w:rsidRDefault="00155DB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0560B2" w:rsidRDefault="0015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Приказ о разработке</w:t>
            </w:r>
            <w:r w:rsidRPr="00E66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плана мероприятий,</w:t>
            </w:r>
            <w:r w:rsidRPr="00E66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 w:rsidRPr="00E66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66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E66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Pr="00E66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Pr="00E66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6B513B"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(размещены на сайте ОО)</w:t>
            </w:r>
            <w:proofErr w:type="gramEnd"/>
          </w:p>
          <w:p w:rsidR="00F80962" w:rsidRPr="00E666EE" w:rsidRDefault="00F80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</w:tr>
      <w:tr w:rsidR="008B3AAA" w:rsidRPr="00E666EE" w:rsidTr="00FE1ECC">
        <w:tc>
          <w:tcPr>
            <w:tcW w:w="829" w:type="dxa"/>
          </w:tcPr>
          <w:p w:rsidR="008B3AAA" w:rsidRPr="00E666EE" w:rsidRDefault="008B3AAA" w:rsidP="00E666EE">
            <w:pPr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3957" w:type="dxa"/>
            <w:gridSpan w:val="6"/>
          </w:tcPr>
          <w:p w:rsidR="008B3AAA" w:rsidRPr="00E666EE" w:rsidRDefault="008B3AAA" w:rsidP="00E666EE">
            <w:pPr>
              <w:ind w:left="122"/>
              <w:rPr>
                <w:rFonts w:ascii="Times New Roman" w:hAnsi="Times New Roman" w:cs="Times New Roman"/>
                <w:b/>
              </w:rPr>
            </w:pPr>
            <w:r w:rsidRPr="00E666EE">
              <w:rPr>
                <w:rFonts w:ascii="Times New Roman" w:hAnsi="Times New Roman" w:cs="Times New Roman"/>
                <w:b/>
              </w:rPr>
              <w:t xml:space="preserve">Мероприятия, направленные на формирование и оценку функциональной грамотности </w:t>
            </w:r>
            <w:proofErr w:type="gramStart"/>
            <w:r w:rsidRPr="00E666EE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E666EE">
              <w:rPr>
                <w:rFonts w:ascii="Times New Roman" w:hAnsi="Times New Roman" w:cs="Times New Roman"/>
                <w:b/>
              </w:rPr>
              <w:t xml:space="preserve"> на уровне ОО</w:t>
            </w:r>
          </w:p>
        </w:tc>
      </w:tr>
      <w:tr w:rsidR="00E666EE" w:rsidRPr="00E666EE" w:rsidTr="00FE1ECC">
        <w:tc>
          <w:tcPr>
            <w:tcW w:w="829" w:type="dxa"/>
          </w:tcPr>
          <w:p w:rsidR="001E3730" w:rsidRPr="00E666EE" w:rsidRDefault="001E373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59" w:type="dxa"/>
          </w:tcPr>
          <w:p w:rsidR="001E3730" w:rsidRPr="00E666EE" w:rsidRDefault="001E373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Создание рабочей группы по </w:t>
            </w:r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вопросу формирования и оценки функциональной грамотности </w:t>
            </w:r>
            <w:proofErr w:type="gramStart"/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997" w:type="dxa"/>
          </w:tcPr>
          <w:p w:rsidR="001E3730" w:rsidRPr="00E666EE" w:rsidRDefault="001E373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Ноябрь 2021</w:t>
            </w:r>
          </w:p>
        </w:tc>
        <w:tc>
          <w:tcPr>
            <w:tcW w:w="2064" w:type="dxa"/>
          </w:tcPr>
          <w:p w:rsidR="001E3730" w:rsidRPr="00E666EE" w:rsidRDefault="001E373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 Приказ ОО</w:t>
            </w:r>
          </w:p>
        </w:tc>
        <w:tc>
          <w:tcPr>
            <w:tcW w:w="2054" w:type="dxa"/>
          </w:tcPr>
          <w:p w:rsidR="001E3730" w:rsidRPr="00E666EE" w:rsidRDefault="001E373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1E3730" w:rsidRPr="00E666EE" w:rsidRDefault="001E373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Руководители ШМО</w:t>
            </w:r>
          </w:p>
        </w:tc>
        <w:tc>
          <w:tcPr>
            <w:tcW w:w="2054" w:type="dxa"/>
          </w:tcPr>
          <w:p w:rsidR="001E3730" w:rsidRPr="00E666EE" w:rsidRDefault="001E373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Администрация школы</w:t>
            </w:r>
          </w:p>
        </w:tc>
        <w:tc>
          <w:tcPr>
            <w:tcW w:w="2329" w:type="dxa"/>
          </w:tcPr>
          <w:p w:rsidR="001E3730" w:rsidRPr="00E666EE" w:rsidRDefault="001E3730" w:rsidP="00D30935">
            <w:pPr>
              <w:widowControl w:val="0"/>
              <w:tabs>
                <w:tab w:val="right" w:pos="3498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Создана  рабочая </w:t>
            </w:r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группа   по формированию функциональной грамотности </w:t>
            </w:r>
            <w:proofErr w:type="gramStart"/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E666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ab/>
            </w:r>
          </w:p>
        </w:tc>
      </w:tr>
      <w:tr w:rsidR="001E3730" w:rsidRPr="00E666EE" w:rsidTr="00FE1ECC">
        <w:tc>
          <w:tcPr>
            <w:tcW w:w="829" w:type="dxa"/>
          </w:tcPr>
          <w:p w:rsidR="001E3730" w:rsidRPr="00B12284" w:rsidRDefault="001E3730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lastRenderedPageBreak/>
              <w:t>1.3</w:t>
            </w:r>
          </w:p>
        </w:tc>
        <w:tc>
          <w:tcPr>
            <w:tcW w:w="13957" w:type="dxa"/>
            <w:gridSpan w:val="6"/>
          </w:tcPr>
          <w:p w:rsidR="001E3730" w:rsidRPr="00B12284" w:rsidRDefault="001E3730" w:rsidP="00B122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Мероприятия по формированию и оценке</w:t>
            </w:r>
            <w:r w:rsidR="006B513B" w:rsidRPr="00B12284">
              <w:rPr>
                <w:rFonts w:ascii="Times New Roman" w:hAnsi="Times New Roman" w:cs="Times New Roman"/>
                <w:b/>
              </w:rPr>
              <w:t xml:space="preserve"> функциональной грамотности </w:t>
            </w:r>
            <w:proofErr w:type="gramStart"/>
            <w:r w:rsidR="006B513B" w:rsidRPr="00B12284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="006B513B" w:rsidRPr="00B12284">
              <w:rPr>
                <w:rFonts w:ascii="Times New Roman" w:hAnsi="Times New Roman" w:cs="Times New Roman"/>
                <w:b/>
              </w:rPr>
              <w:t xml:space="preserve"> ОО</w:t>
            </w:r>
          </w:p>
        </w:tc>
      </w:tr>
      <w:tr w:rsidR="00E666EE" w:rsidRPr="00E666EE" w:rsidTr="00FE1ECC">
        <w:tc>
          <w:tcPr>
            <w:tcW w:w="829" w:type="dxa"/>
          </w:tcPr>
          <w:p w:rsidR="006B513B" w:rsidRPr="00E666EE" w:rsidRDefault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459" w:type="dxa"/>
          </w:tcPr>
          <w:p w:rsidR="006B513B" w:rsidRPr="00E666EE" w:rsidRDefault="006B513B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Формирование баз данных:</w:t>
            </w:r>
          </w:p>
          <w:p w:rsidR="00E01F39" w:rsidRPr="00E666EE" w:rsidRDefault="006B513B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- обучающихся 8-9 классов 2021/2022 учебного года;</w:t>
            </w:r>
          </w:p>
          <w:p w:rsidR="00E01F39" w:rsidRPr="00E666EE" w:rsidRDefault="00E01F39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- учителей 8-9 классов 2021</w:t>
            </w:r>
          </w:p>
          <w:p w:rsidR="006B513B" w:rsidRPr="00E666EE" w:rsidRDefault="00E01F39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\2022 учебного года</w:t>
            </w:r>
            <w:r w:rsidR="006B513B"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513B" w:rsidRPr="00E666EE" w:rsidRDefault="006B513B" w:rsidP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Участие в исследование </w:t>
            </w:r>
            <w:r w:rsidRPr="00E666EE">
              <w:rPr>
                <w:rFonts w:ascii="Times New Roman" w:hAnsi="Times New Roman" w:cs="Times New Roman"/>
                <w:lang w:val="en-US"/>
              </w:rPr>
              <w:t>PISA</w:t>
            </w:r>
            <w:r w:rsidRPr="00E666EE">
              <w:rPr>
                <w:rFonts w:ascii="Times New Roman" w:hAnsi="Times New Roman" w:cs="Times New Roman"/>
              </w:rPr>
              <w:t>-2022</w:t>
            </w:r>
          </w:p>
        </w:tc>
        <w:tc>
          <w:tcPr>
            <w:tcW w:w="1997" w:type="dxa"/>
          </w:tcPr>
          <w:p w:rsidR="006B513B" w:rsidRPr="00E666EE" w:rsidRDefault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До 1 октября 2021</w:t>
            </w:r>
          </w:p>
        </w:tc>
        <w:tc>
          <w:tcPr>
            <w:tcW w:w="2064" w:type="dxa"/>
          </w:tcPr>
          <w:p w:rsidR="006B513B" w:rsidRPr="00E666EE" w:rsidRDefault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Приказ ОО</w:t>
            </w:r>
          </w:p>
        </w:tc>
        <w:tc>
          <w:tcPr>
            <w:tcW w:w="2054" w:type="dxa"/>
          </w:tcPr>
          <w:p w:rsidR="006B513B" w:rsidRPr="00E666EE" w:rsidRDefault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Обучающиеся</w:t>
            </w:r>
            <w:r w:rsidR="00E01F39" w:rsidRPr="00E666EE">
              <w:rPr>
                <w:rFonts w:ascii="Times New Roman" w:hAnsi="Times New Roman" w:cs="Times New Roman"/>
              </w:rPr>
              <w:t xml:space="preserve"> и учителя</w:t>
            </w:r>
            <w:r w:rsidRPr="00E666EE">
              <w:rPr>
                <w:rFonts w:ascii="Times New Roman" w:hAnsi="Times New Roman" w:cs="Times New Roman"/>
              </w:rPr>
              <w:t xml:space="preserve"> 8-9 классов</w:t>
            </w:r>
          </w:p>
        </w:tc>
        <w:tc>
          <w:tcPr>
            <w:tcW w:w="2054" w:type="dxa"/>
          </w:tcPr>
          <w:p w:rsidR="006B513B" w:rsidRPr="00E666EE" w:rsidRDefault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6B513B" w:rsidRPr="00E666EE" w:rsidRDefault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Классные руководители 8-9 классов</w:t>
            </w:r>
          </w:p>
        </w:tc>
        <w:tc>
          <w:tcPr>
            <w:tcW w:w="2329" w:type="dxa"/>
          </w:tcPr>
          <w:p w:rsidR="006B513B" w:rsidRPr="00E666EE" w:rsidRDefault="006B513B" w:rsidP="00D30935">
            <w:pPr>
              <w:widowControl w:val="0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Созданы базы данных обучающихся 8-9 классов 2021/2022 учебного года и учителей, участвующих в формировании функциональной грамотности обучающихся 8-9 классов по шести направлениям</w:t>
            </w:r>
          </w:p>
        </w:tc>
      </w:tr>
      <w:tr w:rsidR="00E666EE" w:rsidRPr="00E666EE" w:rsidTr="00FE1ECC">
        <w:tc>
          <w:tcPr>
            <w:tcW w:w="829" w:type="dxa"/>
          </w:tcPr>
          <w:p w:rsidR="006B513B" w:rsidRPr="00E666EE" w:rsidRDefault="006B513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459" w:type="dxa"/>
          </w:tcPr>
          <w:p w:rsidR="006B513B" w:rsidRPr="00E666EE" w:rsidRDefault="006475F0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внедрения в учебный  процесс банка заданий для оценки функциональной грамотности</w:t>
            </w:r>
          </w:p>
        </w:tc>
        <w:tc>
          <w:tcPr>
            <w:tcW w:w="1997" w:type="dxa"/>
          </w:tcPr>
          <w:p w:rsidR="006B513B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6B513B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Совещания </w:t>
            </w:r>
          </w:p>
        </w:tc>
        <w:tc>
          <w:tcPr>
            <w:tcW w:w="2054" w:type="dxa"/>
          </w:tcPr>
          <w:p w:rsidR="006B513B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6B513B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6B513B" w:rsidRPr="00E666EE" w:rsidRDefault="006475F0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</w:t>
            </w:r>
          </w:p>
        </w:tc>
      </w:tr>
      <w:tr w:rsidR="006475F0" w:rsidRPr="00E666EE" w:rsidTr="00B12284">
        <w:trPr>
          <w:trHeight w:val="549"/>
        </w:trPr>
        <w:tc>
          <w:tcPr>
            <w:tcW w:w="829" w:type="dxa"/>
          </w:tcPr>
          <w:p w:rsidR="00B12284" w:rsidRPr="00B12284" w:rsidRDefault="006475F0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13957" w:type="dxa"/>
            <w:gridSpan w:val="6"/>
          </w:tcPr>
          <w:p w:rsidR="006475F0" w:rsidRPr="00B12284" w:rsidRDefault="006475F0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внедрению в учебный процесс сетевых образовательных программ по развитию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6475F0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3459" w:type="dxa"/>
          </w:tcPr>
          <w:p w:rsidR="006475F0" w:rsidRPr="00E666EE" w:rsidRDefault="006475F0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Разработка сетевых образовательных программ по развитию функциональной грамотности</w:t>
            </w:r>
          </w:p>
        </w:tc>
        <w:tc>
          <w:tcPr>
            <w:tcW w:w="1997" w:type="dxa"/>
          </w:tcPr>
          <w:p w:rsidR="006475F0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 квартал 2022 года</w:t>
            </w:r>
          </w:p>
        </w:tc>
        <w:tc>
          <w:tcPr>
            <w:tcW w:w="2064" w:type="dxa"/>
          </w:tcPr>
          <w:p w:rsidR="006475F0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Сетевая образовательная программа</w:t>
            </w:r>
          </w:p>
        </w:tc>
        <w:tc>
          <w:tcPr>
            <w:tcW w:w="2054" w:type="dxa"/>
          </w:tcPr>
          <w:p w:rsidR="006475F0" w:rsidRPr="00E666EE" w:rsidRDefault="006475F0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6475F0" w:rsidRPr="00E666EE" w:rsidRDefault="006475F0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6475F0" w:rsidRPr="00E666EE" w:rsidRDefault="006475F0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сетевые образовательные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E666EE" w:rsidRPr="00E666EE" w:rsidTr="00FE1ECC">
        <w:tc>
          <w:tcPr>
            <w:tcW w:w="829" w:type="dxa"/>
          </w:tcPr>
          <w:p w:rsidR="006475F0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3459" w:type="dxa"/>
          </w:tcPr>
          <w:p w:rsidR="006475F0" w:rsidRPr="00E666EE" w:rsidRDefault="006475F0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Реализация сетевых образовательных программ по развитию функциональной грамотности</w:t>
            </w:r>
          </w:p>
        </w:tc>
        <w:tc>
          <w:tcPr>
            <w:tcW w:w="1997" w:type="dxa"/>
          </w:tcPr>
          <w:p w:rsidR="006475F0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6475F0" w:rsidRPr="00E666EE" w:rsidRDefault="006475F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Семинары</w:t>
            </w:r>
          </w:p>
          <w:p w:rsidR="006475F0" w:rsidRPr="00E666EE" w:rsidRDefault="006475F0">
            <w:pPr>
              <w:rPr>
                <w:rFonts w:ascii="Times New Roman" w:hAnsi="Times New Roman" w:cs="Times New Roman"/>
              </w:rPr>
            </w:pPr>
            <w:proofErr w:type="spellStart"/>
            <w:r w:rsidRPr="00E666EE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E666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4" w:type="dxa"/>
          </w:tcPr>
          <w:p w:rsidR="006475F0" w:rsidRPr="00E666EE" w:rsidRDefault="006475F0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6475F0" w:rsidRPr="00E666EE" w:rsidRDefault="006475F0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6475F0" w:rsidRPr="00E666EE" w:rsidRDefault="00E01F39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Отчет о проведении</w:t>
            </w:r>
          </w:p>
        </w:tc>
      </w:tr>
      <w:tr w:rsidR="00E01F39" w:rsidRPr="00E666EE" w:rsidTr="00FE1ECC">
        <w:tc>
          <w:tcPr>
            <w:tcW w:w="829" w:type="dxa"/>
          </w:tcPr>
          <w:p w:rsidR="00E01F39" w:rsidRPr="00B12284" w:rsidRDefault="00E01F39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13957" w:type="dxa"/>
            <w:gridSpan w:val="6"/>
          </w:tcPr>
          <w:p w:rsidR="00E01F39" w:rsidRPr="00B12284" w:rsidRDefault="00E01F39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внедрению в учебный процесс банка заданий для оценки функциональной грамотности обучающихся</w:t>
            </w:r>
          </w:p>
        </w:tc>
      </w:tr>
      <w:tr w:rsidR="00E666EE" w:rsidRPr="00E666EE" w:rsidTr="00FE1ECC">
        <w:tc>
          <w:tcPr>
            <w:tcW w:w="829" w:type="dxa"/>
          </w:tcPr>
          <w:p w:rsidR="00E01F39" w:rsidRPr="00E666EE" w:rsidRDefault="00E01F3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3459" w:type="dxa"/>
          </w:tcPr>
          <w:p w:rsidR="00E01F39" w:rsidRPr="00E666EE" w:rsidRDefault="00EC7603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зарегистрированных на портале ЭБЗ</w:t>
            </w:r>
          </w:p>
        </w:tc>
        <w:tc>
          <w:tcPr>
            <w:tcW w:w="1997" w:type="dxa"/>
          </w:tcPr>
          <w:p w:rsidR="00E01F39" w:rsidRPr="00E666EE" w:rsidRDefault="00E01F3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E01F39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Письма УО</w:t>
            </w:r>
          </w:p>
        </w:tc>
        <w:tc>
          <w:tcPr>
            <w:tcW w:w="2054" w:type="dxa"/>
          </w:tcPr>
          <w:p w:rsidR="00E01F39" w:rsidRPr="00E666EE" w:rsidRDefault="00E01F39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E01F39" w:rsidRPr="00E666EE" w:rsidRDefault="00E01F39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E01F39" w:rsidRPr="00E666EE" w:rsidRDefault="00E01F39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База </w:t>
            </w:r>
            <w:r w:rsidR="00EC7603" w:rsidRPr="00E666EE">
              <w:rPr>
                <w:rFonts w:ascii="Times New Roman" w:hAnsi="Times New Roman" w:cs="Times New Roman"/>
                <w:sz w:val="24"/>
                <w:szCs w:val="24"/>
              </w:rPr>
              <w:t>данных учителей, зарегистрированных на портале</w:t>
            </w:r>
          </w:p>
        </w:tc>
      </w:tr>
      <w:tr w:rsidR="00E666EE" w:rsidRPr="00E666EE" w:rsidTr="00FE1ECC">
        <w:tc>
          <w:tcPr>
            <w:tcW w:w="829" w:type="dxa"/>
          </w:tcPr>
          <w:p w:rsidR="00EC7603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3459" w:type="dxa"/>
          </w:tcPr>
          <w:p w:rsidR="00EC7603" w:rsidRPr="00E666EE" w:rsidRDefault="00EC7603" w:rsidP="00D3093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ресурсов портала «Электронный банк заданий для оценки функциональной грамотности»</w:t>
            </w:r>
          </w:p>
        </w:tc>
        <w:tc>
          <w:tcPr>
            <w:tcW w:w="1997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Письма УО</w:t>
            </w:r>
          </w:p>
        </w:tc>
        <w:tc>
          <w:tcPr>
            <w:tcW w:w="2054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EC7603" w:rsidRPr="00E666EE" w:rsidRDefault="00EC7603" w:rsidP="00EC7603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Списки учителей, использующих ресурсы портала</w:t>
            </w:r>
          </w:p>
        </w:tc>
      </w:tr>
      <w:tr w:rsidR="00E666EE" w:rsidRPr="00E666EE" w:rsidTr="00FE1ECC">
        <w:tc>
          <w:tcPr>
            <w:tcW w:w="829" w:type="dxa"/>
          </w:tcPr>
          <w:p w:rsidR="00EC7603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3459" w:type="dxa"/>
          </w:tcPr>
          <w:p w:rsidR="00EC7603" w:rsidRPr="00E666EE" w:rsidRDefault="00EC7603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для учителей по работе с банком заданий</w:t>
            </w:r>
          </w:p>
        </w:tc>
        <w:tc>
          <w:tcPr>
            <w:tcW w:w="1997" w:type="dxa"/>
          </w:tcPr>
          <w:p w:rsidR="00EC7603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EC7603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2054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EC7603" w:rsidRPr="00E666EE" w:rsidRDefault="00EC7603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Планы семинаров</w:t>
            </w:r>
          </w:p>
        </w:tc>
      </w:tr>
      <w:tr w:rsidR="00EC7603" w:rsidRPr="00E666EE" w:rsidTr="00FE1ECC">
        <w:tc>
          <w:tcPr>
            <w:tcW w:w="829" w:type="dxa"/>
          </w:tcPr>
          <w:p w:rsidR="00EC7603" w:rsidRPr="00B12284" w:rsidRDefault="00EC7603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13957" w:type="dxa"/>
            <w:gridSpan w:val="6"/>
          </w:tcPr>
          <w:p w:rsidR="00EC7603" w:rsidRPr="00B12284" w:rsidRDefault="00EC7603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контролю за кластеризацией </w:t>
            </w:r>
            <w:proofErr w:type="gramStart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образовательным результатам</w:t>
            </w:r>
          </w:p>
        </w:tc>
      </w:tr>
      <w:tr w:rsidR="00E666EE" w:rsidRPr="00E666EE" w:rsidTr="00FE1ECC">
        <w:tc>
          <w:tcPr>
            <w:tcW w:w="829" w:type="dxa"/>
          </w:tcPr>
          <w:p w:rsidR="00EC7603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3459" w:type="dxa"/>
          </w:tcPr>
          <w:p w:rsidR="00EC7603" w:rsidRPr="00E666EE" w:rsidRDefault="00EC7603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прогресса </w:t>
            </w:r>
            <w:proofErr w:type="gram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результатам</w:t>
            </w:r>
          </w:p>
        </w:tc>
        <w:tc>
          <w:tcPr>
            <w:tcW w:w="1997" w:type="dxa"/>
          </w:tcPr>
          <w:p w:rsidR="00EC7603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EC7603" w:rsidRPr="00E666EE" w:rsidRDefault="00EC760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54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proofErr w:type="gramStart"/>
            <w:r w:rsidRPr="00E666E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666EE">
              <w:rPr>
                <w:rFonts w:ascii="Times New Roman" w:hAnsi="Times New Roman" w:cs="Times New Roman"/>
              </w:rPr>
              <w:t xml:space="preserve">  8-9 классах</w:t>
            </w:r>
          </w:p>
        </w:tc>
        <w:tc>
          <w:tcPr>
            <w:tcW w:w="2054" w:type="dxa"/>
          </w:tcPr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EC7603" w:rsidRPr="00E666EE" w:rsidRDefault="00EC760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329" w:type="dxa"/>
          </w:tcPr>
          <w:p w:rsidR="00EC7603" w:rsidRPr="00E666EE" w:rsidRDefault="00DF39C4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Информация по результатам мониторинга</w:t>
            </w:r>
          </w:p>
        </w:tc>
      </w:tr>
      <w:tr w:rsidR="00DF39C4" w:rsidRPr="00E666EE" w:rsidTr="00FE1ECC">
        <w:tc>
          <w:tcPr>
            <w:tcW w:w="829" w:type="dxa"/>
          </w:tcPr>
          <w:p w:rsidR="00DF39C4" w:rsidRPr="00B12284" w:rsidRDefault="00DF39C4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13957" w:type="dxa"/>
            <w:gridSpan w:val="6"/>
          </w:tcPr>
          <w:p w:rsidR="00DF39C4" w:rsidRPr="00B12284" w:rsidRDefault="00DF39C4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актуализации планов работы школьных МО в части формирования и оценки функциональной грамотности обучающихся</w:t>
            </w:r>
          </w:p>
        </w:tc>
      </w:tr>
      <w:tr w:rsidR="00E666EE" w:rsidRPr="00E666EE" w:rsidTr="00FE1ECC">
        <w:tc>
          <w:tcPr>
            <w:tcW w:w="829" w:type="dxa"/>
          </w:tcPr>
          <w:p w:rsidR="00E01F39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3459" w:type="dxa"/>
          </w:tcPr>
          <w:p w:rsidR="00E01F39" w:rsidRPr="00E666EE" w:rsidRDefault="00DF39C4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Актуализации планов работы школьных МО в части формирования и оценки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  <w:tc>
          <w:tcPr>
            <w:tcW w:w="1997" w:type="dxa"/>
          </w:tcPr>
          <w:p w:rsidR="00E01F39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Декабрь 2021</w:t>
            </w:r>
          </w:p>
        </w:tc>
        <w:tc>
          <w:tcPr>
            <w:tcW w:w="2064" w:type="dxa"/>
          </w:tcPr>
          <w:p w:rsidR="00E01F39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Заседание ШМО</w:t>
            </w:r>
          </w:p>
        </w:tc>
        <w:tc>
          <w:tcPr>
            <w:tcW w:w="2054" w:type="dxa"/>
          </w:tcPr>
          <w:p w:rsidR="00E01F39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054" w:type="dxa"/>
          </w:tcPr>
          <w:p w:rsidR="00E01F39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E01F39" w:rsidRPr="00E666EE" w:rsidRDefault="00DF39C4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</w:t>
            </w:r>
          </w:p>
        </w:tc>
      </w:tr>
      <w:tr w:rsidR="00E666EE" w:rsidRPr="00E666EE" w:rsidTr="00FE1ECC">
        <w:tc>
          <w:tcPr>
            <w:tcW w:w="829" w:type="dxa"/>
          </w:tcPr>
          <w:p w:rsidR="00DF39C4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1.7.2</w:t>
            </w:r>
          </w:p>
        </w:tc>
        <w:tc>
          <w:tcPr>
            <w:tcW w:w="3459" w:type="dxa"/>
          </w:tcPr>
          <w:p w:rsidR="00DF39C4" w:rsidRPr="00E666EE" w:rsidRDefault="00DF39C4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Тематические заседания ШМО по вопросам формирования функциональной грамотности</w:t>
            </w:r>
          </w:p>
          <w:p w:rsidR="00DF39C4" w:rsidRPr="00E666EE" w:rsidRDefault="00DF39C4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9C4" w:rsidRPr="00E666EE" w:rsidRDefault="00DF39C4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Участие в районном семинаре.</w:t>
            </w:r>
          </w:p>
        </w:tc>
        <w:tc>
          <w:tcPr>
            <w:tcW w:w="1997" w:type="dxa"/>
          </w:tcPr>
          <w:p w:rsidR="00DF39C4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  <w:p w:rsidR="00DF39C4" w:rsidRPr="00E666EE" w:rsidRDefault="00DF39C4">
            <w:pPr>
              <w:rPr>
                <w:rFonts w:ascii="Times New Roman" w:hAnsi="Times New Roman" w:cs="Times New Roman"/>
              </w:rPr>
            </w:pPr>
          </w:p>
          <w:p w:rsidR="00DF39C4" w:rsidRPr="00E666EE" w:rsidRDefault="00DF39C4">
            <w:pPr>
              <w:rPr>
                <w:rFonts w:ascii="Times New Roman" w:hAnsi="Times New Roman" w:cs="Times New Roman"/>
              </w:rPr>
            </w:pPr>
          </w:p>
          <w:p w:rsidR="00DF39C4" w:rsidRPr="00E666EE" w:rsidRDefault="00DF39C4">
            <w:pPr>
              <w:rPr>
                <w:rFonts w:ascii="Times New Roman" w:hAnsi="Times New Roman" w:cs="Times New Roman"/>
              </w:rPr>
            </w:pPr>
          </w:p>
          <w:p w:rsidR="00DF39C4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Апрель 2022</w:t>
            </w:r>
          </w:p>
        </w:tc>
        <w:tc>
          <w:tcPr>
            <w:tcW w:w="2064" w:type="dxa"/>
          </w:tcPr>
          <w:p w:rsidR="00DF39C4" w:rsidRPr="00E666EE" w:rsidRDefault="00DF39C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Заседание ШМО</w:t>
            </w:r>
          </w:p>
        </w:tc>
        <w:tc>
          <w:tcPr>
            <w:tcW w:w="2054" w:type="dxa"/>
          </w:tcPr>
          <w:p w:rsidR="00DF39C4" w:rsidRPr="00E666EE" w:rsidRDefault="00DF39C4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054" w:type="dxa"/>
          </w:tcPr>
          <w:p w:rsidR="00DF39C4" w:rsidRPr="00E666EE" w:rsidRDefault="00DF39C4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DF39C4" w:rsidRPr="00E666EE" w:rsidRDefault="00DF39C4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</w:tc>
      </w:tr>
      <w:tr w:rsidR="00DF39C4" w:rsidRPr="00E666EE" w:rsidTr="00FE1ECC">
        <w:tc>
          <w:tcPr>
            <w:tcW w:w="829" w:type="dxa"/>
          </w:tcPr>
          <w:p w:rsidR="00DF39C4" w:rsidRPr="00B12284" w:rsidRDefault="00DF39C4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13957" w:type="dxa"/>
            <w:gridSpan w:val="6"/>
          </w:tcPr>
          <w:p w:rsidR="00DF39C4" w:rsidRPr="00B12284" w:rsidRDefault="0030350A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проведению информационно-просветительской работы с родителями, представителями средств массовой информации, общественностью по вопросам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DF39C4" w:rsidRPr="00E666EE" w:rsidRDefault="0030350A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3459" w:type="dxa"/>
          </w:tcPr>
          <w:p w:rsidR="00DF39C4" w:rsidRPr="00E666EE" w:rsidRDefault="0030350A" w:rsidP="0030350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образовательных отношений и заинтересованной общественности об организации образовательного процесса, направленного на формирование функциональной грамотности, через школьный сайт и  школьные группы, </w:t>
            </w:r>
            <w:proofErr w:type="spell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инстаграмм</w:t>
            </w:r>
            <w:proofErr w:type="spellEnd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, стенды, родительские собрания.</w:t>
            </w:r>
          </w:p>
        </w:tc>
        <w:tc>
          <w:tcPr>
            <w:tcW w:w="1997" w:type="dxa"/>
          </w:tcPr>
          <w:p w:rsidR="00DF39C4" w:rsidRPr="00E666EE" w:rsidRDefault="0030350A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DF39C4" w:rsidRPr="00E666EE" w:rsidRDefault="0030350A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Собрания</w:t>
            </w:r>
          </w:p>
          <w:p w:rsidR="0030350A" w:rsidRPr="00E666EE" w:rsidRDefault="0030350A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Информационный материал</w:t>
            </w:r>
          </w:p>
        </w:tc>
        <w:tc>
          <w:tcPr>
            <w:tcW w:w="2054" w:type="dxa"/>
          </w:tcPr>
          <w:p w:rsidR="00DF39C4" w:rsidRPr="00E666EE" w:rsidRDefault="0030350A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Родители и обучающиеся школы</w:t>
            </w:r>
          </w:p>
        </w:tc>
        <w:tc>
          <w:tcPr>
            <w:tcW w:w="2054" w:type="dxa"/>
          </w:tcPr>
          <w:p w:rsidR="00DF39C4" w:rsidRPr="00E666EE" w:rsidRDefault="0030350A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30350A" w:rsidRPr="00E666EE" w:rsidRDefault="0030350A">
            <w:pPr>
              <w:rPr>
                <w:rFonts w:ascii="Times New Roman" w:hAnsi="Times New Roman" w:cs="Times New Roman"/>
              </w:rPr>
            </w:pPr>
            <w:proofErr w:type="gramStart"/>
            <w:r w:rsidRPr="00E666EE">
              <w:rPr>
                <w:rFonts w:ascii="Times New Roman" w:hAnsi="Times New Roman" w:cs="Times New Roman"/>
              </w:rPr>
              <w:t>Ответственный за сайт</w:t>
            </w:r>
            <w:proofErr w:type="gramEnd"/>
          </w:p>
        </w:tc>
        <w:tc>
          <w:tcPr>
            <w:tcW w:w="2329" w:type="dxa"/>
          </w:tcPr>
          <w:p w:rsidR="00DF39C4" w:rsidRPr="00E666EE" w:rsidRDefault="006F53BE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материала</w:t>
            </w:r>
          </w:p>
        </w:tc>
      </w:tr>
      <w:tr w:rsidR="006F53BE" w:rsidRPr="00E666EE" w:rsidTr="00FE1ECC">
        <w:tc>
          <w:tcPr>
            <w:tcW w:w="829" w:type="dxa"/>
          </w:tcPr>
          <w:p w:rsidR="006F53BE" w:rsidRPr="00B12284" w:rsidRDefault="006F53BE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1.9</w:t>
            </w:r>
          </w:p>
        </w:tc>
        <w:tc>
          <w:tcPr>
            <w:tcW w:w="13957" w:type="dxa"/>
            <w:gridSpan w:val="6"/>
          </w:tcPr>
          <w:p w:rsidR="006F53BE" w:rsidRPr="00B12284" w:rsidRDefault="006F53BE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проведению мониторинга исполнения школьного плана по формированию и оценке функциональной грамотности </w:t>
            </w:r>
            <w:proofErr w:type="gramStart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66EE" w:rsidRPr="00E666EE" w:rsidTr="00FE1ECC">
        <w:tc>
          <w:tcPr>
            <w:tcW w:w="829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3459" w:type="dxa"/>
          </w:tcPr>
          <w:p w:rsidR="009F34AD" w:rsidRPr="00E666EE" w:rsidRDefault="009F34AD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плана по формированию и оценке функциональной грамотности </w:t>
            </w:r>
            <w:proofErr w:type="gram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97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54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054" w:type="dxa"/>
          </w:tcPr>
          <w:p w:rsidR="009F34AD" w:rsidRPr="00E666EE" w:rsidRDefault="009F34AD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9F34AD" w:rsidRPr="00E666EE" w:rsidRDefault="009F34AD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9F34AD" w:rsidRPr="00E666EE" w:rsidRDefault="009F34AD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Информация по итогам мониторинга</w:t>
            </w:r>
          </w:p>
        </w:tc>
      </w:tr>
      <w:tr w:rsidR="00E666EE" w:rsidRPr="00E666EE" w:rsidTr="00FE1ECC">
        <w:tc>
          <w:tcPr>
            <w:tcW w:w="829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3459" w:type="dxa"/>
          </w:tcPr>
          <w:p w:rsidR="009F34AD" w:rsidRPr="00E666EE" w:rsidRDefault="009F34AD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школьного плана мероприятий по оценке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функциональной грамотности обучающихся за 2021-2022 учебный год.</w:t>
            </w:r>
          </w:p>
        </w:tc>
        <w:tc>
          <w:tcPr>
            <w:tcW w:w="1997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Июнь 2022</w:t>
            </w:r>
          </w:p>
        </w:tc>
        <w:tc>
          <w:tcPr>
            <w:tcW w:w="2064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Совещание </w:t>
            </w:r>
          </w:p>
        </w:tc>
        <w:tc>
          <w:tcPr>
            <w:tcW w:w="2054" w:type="dxa"/>
          </w:tcPr>
          <w:p w:rsidR="009F34AD" w:rsidRPr="00E666EE" w:rsidRDefault="009F34AD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  <w:p w:rsidR="009F34AD" w:rsidRPr="00E666EE" w:rsidRDefault="009F34AD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Педагоги</w:t>
            </w:r>
          </w:p>
          <w:p w:rsidR="009F34AD" w:rsidRPr="00E666EE" w:rsidRDefault="009F34AD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054" w:type="dxa"/>
          </w:tcPr>
          <w:p w:rsidR="009F34AD" w:rsidRPr="00E666EE" w:rsidRDefault="009F34AD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Администрация школы</w:t>
            </w:r>
          </w:p>
          <w:p w:rsidR="009F34AD" w:rsidRPr="00E666EE" w:rsidRDefault="009F34AD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Руководители ШМО</w:t>
            </w:r>
          </w:p>
        </w:tc>
        <w:tc>
          <w:tcPr>
            <w:tcW w:w="2329" w:type="dxa"/>
          </w:tcPr>
          <w:p w:rsidR="009F34AD" w:rsidRPr="00E666EE" w:rsidRDefault="009F34AD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реализации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плана</w:t>
            </w:r>
          </w:p>
        </w:tc>
      </w:tr>
      <w:tr w:rsidR="009F34AD" w:rsidRPr="00E666EE" w:rsidTr="00FE1ECC">
        <w:tc>
          <w:tcPr>
            <w:tcW w:w="829" w:type="dxa"/>
          </w:tcPr>
          <w:p w:rsidR="009F34AD" w:rsidRPr="00B12284" w:rsidRDefault="009F34AD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lastRenderedPageBreak/>
              <w:t>1.10</w:t>
            </w:r>
          </w:p>
        </w:tc>
        <w:tc>
          <w:tcPr>
            <w:tcW w:w="13957" w:type="dxa"/>
            <w:gridSpan w:val="6"/>
          </w:tcPr>
          <w:p w:rsidR="009F34AD" w:rsidRPr="00B12284" w:rsidRDefault="009F34AD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проведению мониторинга содержания внеурочной и воспитательной деятельности ОО</w:t>
            </w:r>
          </w:p>
        </w:tc>
      </w:tr>
      <w:tr w:rsidR="00E666EE" w:rsidRPr="00E666EE" w:rsidTr="00FE1ECC">
        <w:tc>
          <w:tcPr>
            <w:tcW w:w="829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3459" w:type="dxa"/>
          </w:tcPr>
          <w:p w:rsidR="009F34AD" w:rsidRPr="00E666EE" w:rsidRDefault="009F34AD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Мониторинг содержания внеурочной и воспитательной деятельности</w:t>
            </w:r>
          </w:p>
        </w:tc>
        <w:tc>
          <w:tcPr>
            <w:tcW w:w="1997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9F34AD" w:rsidRPr="00E666EE" w:rsidRDefault="009F34AD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2054" w:type="dxa"/>
          </w:tcPr>
          <w:p w:rsidR="009F34AD" w:rsidRPr="00E666EE" w:rsidRDefault="0002021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9F34AD" w:rsidRPr="00E666EE" w:rsidRDefault="0002021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9F34AD" w:rsidRPr="00E666EE" w:rsidRDefault="0002021B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содержания внеурочной и воспитательной деятельности</w:t>
            </w:r>
          </w:p>
        </w:tc>
      </w:tr>
      <w:tr w:rsidR="0002021B" w:rsidRPr="00E666EE" w:rsidTr="00D30935">
        <w:tc>
          <w:tcPr>
            <w:tcW w:w="14786" w:type="dxa"/>
            <w:gridSpan w:val="7"/>
          </w:tcPr>
          <w:p w:rsidR="0002021B" w:rsidRPr="00B12284" w:rsidRDefault="0002021B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педагогами, повышение квалификации по вопросам формирования и оценки функциональной грамотности обучающихся</w:t>
            </w:r>
          </w:p>
        </w:tc>
      </w:tr>
      <w:tr w:rsidR="0002021B" w:rsidRPr="00E666EE" w:rsidTr="00FE1ECC">
        <w:tc>
          <w:tcPr>
            <w:tcW w:w="829" w:type="dxa"/>
          </w:tcPr>
          <w:p w:rsidR="0002021B" w:rsidRPr="00B12284" w:rsidRDefault="0002021B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13957" w:type="dxa"/>
            <w:gridSpan w:val="6"/>
          </w:tcPr>
          <w:p w:rsidR="0002021B" w:rsidRPr="00B12284" w:rsidRDefault="0002021B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E666EE" w:rsidRPr="00E666EE" w:rsidTr="00FE1ECC">
        <w:tc>
          <w:tcPr>
            <w:tcW w:w="829" w:type="dxa"/>
          </w:tcPr>
          <w:p w:rsidR="009F34AD" w:rsidRPr="00E666EE" w:rsidRDefault="0002021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459" w:type="dxa"/>
          </w:tcPr>
          <w:p w:rsidR="009F34AD" w:rsidRPr="00E666EE" w:rsidRDefault="0002021B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Определение уровня компетенции учителей 8-9 классов</w:t>
            </w:r>
            <w:r w:rsidR="00DD74F7"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 обучающихся.</w:t>
            </w:r>
          </w:p>
          <w:p w:rsidR="00DD74F7" w:rsidRPr="00E666EE" w:rsidRDefault="00DD74F7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Анализ готовности педагогов</w:t>
            </w:r>
          </w:p>
        </w:tc>
        <w:tc>
          <w:tcPr>
            <w:tcW w:w="1997" w:type="dxa"/>
          </w:tcPr>
          <w:p w:rsidR="009F34AD" w:rsidRPr="00E666EE" w:rsidRDefault="00DD74F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Декабрь 2021</w:t>
            </w:r>
          </w:p>
        </w:tc>
        <w:tc>
          <w:tcPr>
            <w:tcW w:w="2064" w:type="dxa"/>
          </w:tcPr>
          <w:p w:rsidR="009F34AD" w:rsidRPr="00E666EE" w:rsidRDefault="00DD74F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Онлайн-тестирования</w:t>
            </w:r>
          </w:p>
        </w:tc>
        <w:tc>
          <w:tcPr>
            <w:tcW w:w="2054" w:type="dxa"/>
          </w:tcPr>
          <w:p w:rsidR="009F34AD" w:rsidRPr="00E666EE" w:rsidRDefault="00DD74F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9F34AD" w:rsidRPr="00E666EE" w:rsidRDefault="00DD74F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DD74F7" w:rsidRPr="00E666EE" w:rsidRDefault="00DD74F7" w:rsidP="00DD74F7">
            <w:pPr>
              <w:widowControl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Сведения по результатам тестирования</w:t>
            </w:r>
          </w:p>
          <w:p w:rsidR="009F34AD" w:rsidRPr="00E666EE" w:rsidRDefault="009F34AD" w:rsidP="00DD74F7">
            <w:pPr>
              <w:widowControl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F7" w:rsidRPr="00E666EE" w:rsidTr="00FE1ECC">
        <w:tc>
          <w:tcPr>
            <w:tcW w:w="829" w:type="dxa"/>
          </w:tcPr>
          <w:p w:rsidR="00DD74F7" w:rsidRPr="00B12284" w:rsidRDefault="00DD74F7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2.1.2</w:t>
            </w:r>
          </w:p>
        </w:tc>
        <w:tc>
          <w:tcPr>
            <w:tcW w:w="13957" w:type="dxa"/>
            <w:gridSpan w:val="6"/>
          </w:tcPr>
          <w:p w:rsidR="00DD74F7" w:rsidRPr="00B12284" w:rsidRDefault="00DD74F7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организации участия в практико</w:t>
            </w:r>
            <w:r w:rsidR="00FE1ECC"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-ориентированных курсах повышения квалификации учителей по вопросам формирования и оценки функциональной грамотности обучающихся</w:t>
            </w:r>
          </w:p>
        </w:tc>
      </w:tr>
      <w:tr w:rsidR="00E666EE" w:rsidRPr="00E666EE" w:rsidTr="00FE1ECC">
        <w:tc>
          <w:tcPr>
            <w:tcW w:w="829" w:type="dxa"/>
          </w:tcPr>
          <w:p w:rsidR="00FE1ECC" w:rsidRPr="00E666EE" w:rsidRDefault="00FE1ECC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2.1.2.1</w:t>
            </w:r>
          </w:p>
        </w:tc>
        <w:tc>
          <w:tcPr>
            <w:tcW w:w="3459" w:type="dxa"/>
          </w:tcPr>
          <w:p w:rsidR="00FE1ECC" w:rsidRPr="00E666EE" w:rsidRDefault="00FE1ECC" w:rsidP="00FE1EC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практико-ориентированных курсах повышения квалификации учителей по вопросам формирования и оценки функциональной грамотности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997" w:type="dxa"/>
          </w:tcPr>
          <w:p w:rsidR="00FE1ECC" w:rsidRPr="00E666EE" w:rsidRDefault="00FE1ECC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064" w:type="dxa"/>
          </w:tcPr>
          <w:p w:rsidR="00FE1ECC" w:rsidRPr="00E666EE" w:rsidRDefault="00FE1ECC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Курсы </w:t>
            </w:r>
          </w:p>
        </w:tc>
        <w:tc>
          <w:tcPr>
            <w:tcW w:w="2054" w:type="dxa"/>
          </w:tcPr>
          <w:p w:rsidR="00FE1ECC" w:rsidRPr="00E666EE" w:rsidRDefault="00FE1ECC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Учителя, работающие в 8-9 классах</w:t>
            </w:r>
          </w:p>
        </w:tc>
        <w:tc>
          <w:tcPr>
            <w:tcW w:w="2054" w:type="dxa"/>
          </w:tcPr>
          <w:p w:rsidR="00FE1ECC" w:rsidRPr="00E666EE" w:rsidRDefault="00FE1ECC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FE1ECC" w:rsidRPr="00E666EE" w:rsidRDefault="001819E5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педагогами</w:t>
            </w:r>
          </w:p>
        </w:tc>
      </w:tr>
      <w:tr w:rsidR="001819E5" w:rsidRPr="00E666EE" w:rsidTr="00D30935">
        <w:tc>
          <w:tcPr>
            <w:tcW w:w="829" w:type="dxa"/>
          </w:tcPr>
          <w:p w:rsidR="001819E5" w:rsidRPr="00B12284" w:rsidRDefault="001819E5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lastRenderedPageBreak/>
              <w:t>2.1.3</w:t>
            </w:r>
          </w:p>
        </w:tc>
        <w:tc>
          <w:tcPr>
            <w:tcW w:w="13957" w:type="dxa"/>
            <w:gridSpan w:val="6"/>
          </w:tcPr>
          <w:p w:rsidR="001819E5" w:rsidRPr="00B12284" w:rsidRDefault="001819E5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E666EE" w:rsidRPr="00E666EE" w:rsidTr="00FE1ECC">
        <w:tc>
          <w:tcPr>
            <w:tcW w:w="829" w:type="dxa"/>
          </w:tcPr>
          <w:p w:rsidR="001819E5" w:rsidRPr="00E666EE" w:rsidRDefault="001819E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2.1.3.1</w:t>
            </w:r>
          </w:p>
        </w:tc>
        <w:tc>
          <w:tcPr>
            <w:tcW w:w="3459" w:type="dxa"/>
          </w:tcPr>
          <w:p w:rsidR="001819E5" w:rsidRPr="00E666EE" w:rsidRDefault="001819E5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1997" w:type="dxa"/>
          </w:tcPr>
          <w:p w:rsidR="001819E5" w:rsidRPr="00E666EE" w:rsidRDefault="001819E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1819E5" w:rsidRPr="00E666EE" w:rsidRDefault="001819E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Консультации </w:t>
            </w:r>
          </w:p>
        </w:tc>
        <w:tc>
          <w:tcPr>
            <w:tcW w:w="2054" w:type="dxa"/>
          </w:tcPr>
          <w:p w:rsidR="001819E5" w:rsidRPr="00E666EE" w:rsidRDefault="001819E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Молодые педагоги</w:t>
            </w:r>
          </w:p>
          <w:p w:rsidR="001819E5" w:rsidRPr="00E666EE" w:rsidRDefault="001819E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Наставники </w:t>
            </w:r>
          </w:p>
        </w:tc>
        <w:tc>
          <w:tcPr>
            <w:tcW w:w="2054" w:type="dxa"/>
          </w:tcPr>
          <w:p w:rsidR="001819E5" w:rsidRPr="00E666EE" w:rsidRDefault="001819E5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1819E5" w:rsidRPr="00E666EE" w:rsidRDefault="001819E5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1819E5" w:rsidRPr="00E666EE" w:rsidRDefault="001819E5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</w:t>
            </w:r>
          </w:p>
        </w:tc>
      </w:tr>
      <w:tr w:rsidR="001819E5" w:rsidRPr="00E666EE" w:rsidTr="00D30935">
        <w:tc>
          <w:tcPr>
            <w:tcW w:w="829" w:type="dxa"/>
          </w:tcPr>
          <w:p w:rsidR="001819E5" w:rsidRPr="00B12284" w:rsidRDefault="001819E5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2.1.4</w:t>
            </w:r>
          </w:p>
        </w:tc>
        <w:tc>
          <w:tcPr>
            <w:tcW w:w="13957" w:type="dxa"/>
            <w:gridSpan w:val="6"/>
          </w:tcPr>
          <w:p w:rsidR="001819E5" w:rsidRPr="00B12284" w:rsidRDefault="001819E5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формированию команд по вопросам формирования и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574463" w:rsidRPr="00E666EE" w:rsidRDefault="0057446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2.1.4.1</w:t>
            </w:r>
          </w:p>
        </w:tc>
        <w:tc>
          <w:tcPr>
            <w:tcW w:w="3459" w:type="dxa"/>
          </w:tcPr>
          <w:p w:rsidR="00735C34" w:rsidRPr="00E666EE" w:rsidRDefault="00574463" w:rsidP="001819E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школьной команды по вопросам формирования и оценке функциональной грамотности</w:t>
            </w:r>
            <w:r w:rsidR="00735C34" w:rsidRPr="00E666EE">
              <w:rPr>
                <w:rFonts w:ascii="Times New Roman" w:hAnsi="Times New Roman" w:cs="Times New Roman"/>
                <w:sz w:val="24"/>
                <w:szCs w:val="24"/>
              </w:rPr>
              <w:t>, обучение</w:t>
            </w:r>
          </w:p>
        </w:tc>
        <w:tc>
          <w:tcPr>
            <w:tcW w:w="1997" w:type="dxa"/>
          </w:tcPr>
          <w:p w:rsidR="00574463" w:rsidRPr="00E666EE" w:rsidRDefault="0057446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Ноябрь 2021</w:t>
            </w:r>
          </w:p>
        </w:tc>
        <w:tc>
          <w:tcPr>
            <w:tcW w:w="2064" w:type="dxa"/>
          </w:tcPr>
          <w:p w:rsidR="00574463" w:rsidRPr="00E666EE" w:rsidRDefault="0057446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Приказ ОО</w:t>
            </w:r>
          </w:p>
          <w:p w:rsidR="00735C34" w:rsidRPr="00E666EE" w:rsidRDefault="00735C3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Курсы </w:t>
            </w:r>
          </w:p>
        </w:tc>
        <w:tc>
          <w:tcPr>
            <w:tcW w:w="2054" w:type="dxa"/>
          </w:tcPr>
          <w:p w:rsidR="00574463" w:rsidRPr="00E666EE" w:rsidRDefault="00574463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574463" w:rsidRPr="00E666EE" w:rsidRDefault="0057446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574463" w:rsidRPr="00E666EE" w:rsidRDefault="00574463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574463" w:rsidRPr="00E666EE" w:rsidRDefault="00735C34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Список школьной команды</w:t>
            </w:r>
          </w:p>
        </w:tc>
      </w:tr>
      <w:tr w:rsidR="00735C34" w:rsidRPr="00E666EE" w:rsidTr="00D30935">
        <w:tc>
          <w:tcPr>
            <w:tcW w:w="829" w:type="dxa"/>
          </w:tcPr>
          <w:p w:rsidR="00735C34" w:rsidRPr="00B12284" w:rsidRDefault="00735C34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2.1.5</w:t>
            </w:r>
          </w:p>
        </w:tc>
        <w:tc>
          <w:tcPr>
            <w:tcW w:w="13957" w:type="dxa"/>
            <w:gridSpan w:val="6"/>
          </w:tcPr>
          <w:p w:rsidR="00735C34" w:rsidRPr="00B12284" w:rsidRDefault="00735C34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организации и проведению открытых уроков, мастер-классов по вопросам формирования и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735C34" w:rsidRPr="00E666EE" w:rsidRDefault="00735C3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2.1.5.1</w:t>
            </w:r>
          </w:p>
        </w:tc>
        <w:tc>
          <w:tcPr>
            <w:tcW w:w="3459" w:type="dxa"/>
          </w:tcPr>
          <w:p w:rsidR="00735C34" w:rsidRPr="00E666EE" w:rsidRDefault="00735C34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открытых уроков и мастер-классов</w:t>
            </w:r>
          </w:p>
        </w:tc>
        <w:tc>
          <w:tcPr>
            <w:tcW w:w="1997" w:type="dxa"/>
          </w:tcPr>
          <w:p w:rsidR="00735C34" w:rsidRPr="00E666EE" w:rsidRDefault="00735C3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735C34" w:rsidRPr="00E666EE" w:rsidRDefault="00735C3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Открытые уроки</w:t>
            </w:r>
          </w:p>
          <w:p w:rsidR="00735C34" w:rsidRPr="00E666EE" w:rsidRDefault="00735C3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2054" w:type="dxa"/>
          </w:tcPr>
          <w:p w:rsidR="00735C34" w:rsidRPr="00E666EE" w:rsidRDefault="00735C34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735C34" w:rsidRPr="00E666EE" w:rsidRDefault="00735C34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735C34" w:rsidRPr="00E666EE" w:rsidRDefault="00735C34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735C34" w:rsidRPr="00E666EE" w:rsidRDefault="00735C34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</w:t>
            </w:r>
          </w:p>
        </w:tc>
      </w:tr>
      <w:tr w:rsidR="00735C34" w:rsidRPr="00E666EE" w:rsidTr="00D30935">
        <w:tc>
          <w:tcPr>
            <w:tcW w:w="829" w:type="dxa"/>
          </w:tcPr>
          <w:p w:rsidR="00735C34" w:rsidRPr="00B12284" w:rsidRDefault="00735C34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13957" w:type="dxa"/>
            <w:gridSpan w:val="6"/>
          </w:tcPr>
          <w:p w:rsidR="00735C34" w:rsidRPr="00B12284" w:rsidRDefault="00874459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поддержка педагогов по вопросам формирования и оценке функциональной грамотности</w:t>
            </w:r>
          </w:p>
        </w:tc>
      </w:tr>
      <w:tr w:rsidR="00FA7426" w:rsidRPr="00E666EE" w:rsidTr="00D30935">
        <w:tc>
          <w:tcPr>
            <w:tcW w:w="829" w:type="dxa"/>
          </w:tcPr>
          <w:p w:rsidR="00FA7426" w:rsidRPr="00B12284" w:rsidRDefault="00FA7426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2.2.1</w:t>
            </w:r>
          </w:p>
        </w:tc>
        <w:tc>
          <w:tcPr>
            <w:tcW w:w="13957" w:type="dxa"/>
            <w:gridSpan w:val="6"/>
          </w:tcPr>
          <w:p w:rsidR="00FA7426" w:rsidRPr="00B12284" w:rsidRDefault="00FA7426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выявлению и обобщению успешных практик по вопросам формирования и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2.2.1.1</w:t>
            </w:r>
          </w:p>
        </w:tc>
        <w:tc>
          <w:tcPr>
            <w:tcW w:w="3459" w:type="dxa"/>
          </w:tcPr>
          <w:p w:rsidR="00FA7426" w:rsidRPr="00E666EE" w:rsidRDefault="00FA7426" w:rsidP="00FA742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Участие педагогов школы в создании банка данных эффективных практик по вопросам формирования и оценке функциональной грамотности</w:t>
            </w:r>
          </w:p>
        </w:tc>
        <w:tc>
          <w:tcPr>
            <w:tcW w:w="1997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Банк данных </w:t>
            </w:r>
          </w:p>
        </w:tc>
        <w:tc>
          <w:tcPr>
            <w:tcW w:w="2054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FA7426" w:rsidRPr="00E666EE" w:rsidRDefault="00FA742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FA7426" w:rsidRPr="00E666EE" w:rsidRDefault="00FA742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FA7426" w:rsidRPr="00E666EE" w:rsidRDefault="00FA7426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</w:t>
            </w:r>
          </w:p>
        </w:tc>
      </w:tr>
      <w:tr w:rsidR="00E666EE" w:rsidRPr="00E666EE" w:rsidTr="00FE1ECC">
        <w:tc>
          <w:tcPr>
            <w:tcW w:w="829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2.2.1.2</w:t>
            </w:r>
          </w:p>
        </w:tc>
        <w:tc>
          <w:tcPr>
            <w:tcW w:w="3459" w:type="dxa"/>
          </w:tcPr>
          <w:p w:rsidR="00FA7426" w:rsidRPr="00E666EE" w:rsidRDefault="00FA7426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олимпиаде по функциональной грамотности</w:t>
            </w:r>
          </w:p>
        </w:tc>
        <w:tc>
          <w:tcPr>
            <w:tcW w:w="1997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Март 2022</w:t>
            </w:r>
          </w:p>
        </w:tc>
        <w:tc>
          <w:tcPr>
            <w:tcW w:w="2064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Олимпиада </w:t>
            </w:r>
          </w:p>
        </w:tc>
        <w:tc>
          <w:tcPr>
            <w:tcW w:w="2054" w:type="dxa"/>
          </w:tcPr>
          <w:p w:rsidR="00FA7426" w:rsidRPr="00E666EE" w:rsidRDefault="00FA742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FA7426" w:rsidRPr="00E666EE" w:rsidRDefault="00FA742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FA7426" w:rsidRPr="00E666EE" w:rsidRDefault="00FA742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Руководители ШМО</w:t>
            </w:r>
          </w:p>
        </w:tc>
        <w:tc>
          <w:tcPr>
            <w:tcW w:w="2329" w:type="dxa"/>
          </w:tcPr>
          <w:p w:rsidR="00FA7426" w:rsidRPr="00E666EE" w:rsidRDefault="00FA7426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приказу</w:t>
            </w:r>
          </w:p>
        </w:tc>
      </w:tr>
      <w:tr w:rsidR="00FA7426" w:rsidRPr="00E666EE" w:rsidTr="00D30935">
        <w:tc>
          <w:tcPr>
            <w:tcW w:w="829" w:type="dxa"/>
          </w:tcPr>
          <w:p w:rsidR="00FA7426" w:rsidRPr="00B12284" w:rsidRDefault="00FA7426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lastRenderedPageBreak/>
              <w:t>2.2.2</w:t>
            </w:r>
          </w:p>
        </w:tc>
        <w:tc>
          <w:tcPr>
            <w:tcW w:w="13957" w:type="dxa"/>
            <w:gridSpan w:val="6"/>
          </w:tcPr>
          <w:p w:rsidR="00FA7426" w:rsidRPr="00B12284" w:rsidRDefault="007C080B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организации и работе ассоциаций, объединений, экспертных  сообществ по вопросам формирования и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2.2.2.1</w:t>
            </w:r>
          </w:p>
        </w:tc>
        <w:tc>
          <w:tcPr>
            <w:tcW w:w="3459" w:type="dxa"/>
          </w:tcPr>
          <w:p w:rsidR="007C080B" w:rsidRPr="00E666EE" w:rsidRDefault="007C080B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Актуализация планов работы и проведение заседаний ШМО</w:t>
            </w:r>
          </w:p>
        </w:tc>
        <w:tc>
          <w:tcPr>
            <w:tcW w:w="1997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Заседание </w:t>
            </w:r>
          </w:p>
        </w:tc>
        <w:tc>
          <w:tcPr>
            <w:tcW w:w="2054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7C080B" w:rsidRPr="00E666EE" w:rsidRDefault="007C080B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7C080B" w:rsidRPr="00E666EE" w:rsidRDefault="007C080B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7C080B" w:rsidRPr="00E666EE" w:rsidRDefault="007C080B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План работы и протоколы ШМО</w:t>
            </w:r>
          </w:p>
        </w:tc>
      </w:tr>
      <w:tr w:rsidR="007C080B" w:rsidRPr="00E666EE" w:rsidTr="00D30935">
        <w:tc>
          <w:tcPr>
            <w:tcW w:w="829" w:type="dxa"/>
          </w:tcPr>
          <w:p w:rsidR="007C080B" w:rsidRPr="00B12284" w:rsidRDefault="007C080B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2.2.3</w:t>
            </w:r>
          </w:p>
        </w:tc>
        <w:tc>
          <w:tcPr>
            <w:tcW w:w="13957" w:type="dxa"/>
            <w:gridSpan w:val="6"/>
          </w:tcPr>
          <w:p w:rsidR="007C080B" w:rsidRPr="00B12284" w:rsidRDefault="007C080B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созданию и сопровождению информационно-методических порталов по вопросам формирования и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2.2.3.1</w:t>
            </w:r>
          </w:p>
        </w:tc>
        <w:tc>
          <w:tcPr>
            <w:tcW w:w="3459" w:type="dxa"/>
          </w:tcPr>
          <w:p w:rsidR="007C080B" w:rsidRPr="00E666EE" w:rsidRDefault="007C080B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информационно-методического портала на сайте ОО</w:t>
            </w:r>
          </w:p>
        </w:tc>
        <w:tc>
          <w:tcPr>
            <w:tcW w:w="1997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2064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Создание раздела «Функциональная грамотность»</w:t>
            </w:r>
          </w:p>
        </w:tc>
        <w:tc>
          <w:tcPr>
            <w:tcW w:w="2054" w:type="dxa"/>
          </w:tcPr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  <w:proofErr w:type="gramStart"/>
            <w:r w:rsidRPr="00E666EE">
              <w:rPr>
                <w:rFonts w:ascii="Times New Roman" w:hAnsi="Times New Roman" w:cs="Times New Roman"/>
              </w:rPr>
              <w:t>Ответственный  за сайт</w:t>
            </w:r>
            <w:proofErr w:type="gramEnd"/>
          </w:p>
        </w:tc>
        <w:tc>
          <w:tcPr>
            <w:tcW w:w="2054" w:type="dxa"/>
          </w:tcPr>
          <w:p w:rsidR="007C080B" w:rsidRPr="00E666EE" w:rsidRDefault="007C080B" w:rsidP="007C080B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7C080B" w:rsidRPr="00E666EE" w:rsidRDefault="007C0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7C080B" w:rsidRPr="00E666EE" w:rsidRDefault="007C080B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Обновить сайт ОО</w:t>
            </w:r>
          </w:p>
        </w:tc>
      </w:tr>
      <w:tr w:rsidR="00E666EE" w:rsidRPr="00E666EE" w:rsidTr="00FE1ECC">
        <w:tc>
          <w:tcPr>
            <w:tcW w:w="829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2.2.3.2</w:t>
            </w:r>
          </w:p>
        </w:tc>
        <w:tc>
          <w:tcPr>
            <w:tcW w:w="3459" w:type="dxa"/>
          </w:tcPr>
          <w:p w:rsidR="00A16377" w:rsidRPr="00E666EE" w:rsidRDefault="00A16377" w:rsidP="00A163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сопровождение по вопросам формирования и оценке функциональной грамотности</w:t>
            </w:r>
          </w:p>
        </w:tc>
        <w:tc>
          <w:tcPr>
            <w:tcW w:w="1997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Размещение информации</w:t>
            </w:r>
          </w:p>
        </w:tc>
        <w:tc>
          <w:tcPr>
            <w:tcW w:w="2054" w:type="dxa"/>
          </w:tcPr>
          <w:p w:rsidR="00A16377" w:rsidRPr="00E666EE" w:rsidRDefault="00A16377" w:rsidP="00D30935">
            <w:pPr>
              <w:rPr>
                <w:rFonts w:ascii="Times New Roman" w:hAnsi="Times New Roman" w:cs="Times New Roman"/>
              </w:rPr>
            </w:pPr>
            <w:proofErr w:type="gramStart"/>
            <w:r w:rsidRPr="00E666EE">
              <w:rPr>
                <w:rFonts w:ascii="Times New Roman" w:hAnsi="Times New Roman" w:cs="Times New Roman"/>
              </w:rPr>
              <w:t>Ответственный  за сайт</w:t>
            </w:r>
            <w:proofErr w:type="gramEnd"/>
          </w:p>
        </w:tc>
        <w:tc>
          <w:tcPr>
            <w:tcW w:w="2054" w:type="dxa"/>
          </w:tcPr>
          <w:p w:rsidR="00A16377" w:rsidRPr="00E666EE" w:rsidRDefault="00A16377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A16377" w:rsidRPr="00E666EE" w:rsidRDefault="00A16377" w:rsidP="00D3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A16377" w:rsidRPr="00E666EE" w:rsidRDefault="00A16377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</w:tr>
      <w:tr w:rsidR="00A16377" w:rsidRPr="00E666EE" w:rsidTr="00D30935">
        <w:tc>
          <w:tcPr>
            <w:tcW w:w="829" w:type="dxa"/>
          </w:tcPr>
          <w:p w:rsidR="00A16377" w:rsidRPr="00B12284" w:rsidRDefault="00A16377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13957" w:type="dxa"/>
            <w:gridSpan w:val="6"/>
          </w:tcPr>
          <w:p w:rsidR="00A16377" w:rsidRPr="00B12284" w:rsidRDefault="00A16377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обсуждению и распространению эффективных практик по  формированию и оценке функциональной грамотности</w:t>
            </w:r>
          </w:p>
        </w:tc>
      </w:tr>
      <w:tr w:rsidR="00A16377" w:rsidRPr="00E666EE" w:rsidTr="00D30935">
        <w:tc>
          <w:tcPr>
            <w:tcW w:w="829" w:type="dxa"/>
          </w:tcPr>
          <w:p w:rsidR="00A16377" w:rsidRPr="00B12284" w:rsidRDefault="00A16377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2.3.1</w:t>
            </w:r>
          </w:p>
        </w:tc>
        <w:tc>
          <w:tcPr>
            <w:tcW w:w="13957" w:type="dxa"/>
            <w:gridSpan w:val="6"/>
          </w:tcPr>
          <w:p w:rsidR="00A16377" w:rsidRPr="00B12284" w:rsidRDefault="00A16377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вебинаров</w:t>
            </w:r>
            <w:proofErr w:type="spellEnd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, методических дней по вопросам формирования и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2.3.1.1</w:t>
            </w:r>
          </w:p>
        </w:tc>
        <w:tc>
          <w:tcPr>
            <w:tcW w:w="3459" w:type="dxa"/>
          </w:tcPr>
          <w:p w:rsidR="00A16377" w:rsidRPr="00E666EE" w:rsidRDefault="00A16377" w:rsidP="00A1637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школы в конференциях, семинарах, </w:t>
            </w:r>
            <w:proofErr w:type="spell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, методических днях по вопросам формирования и оценке функциональной грамотности</w:t>
            </w:r>
          </w:p>
        </w:tc>
        <w:tc>
          <w:tcPr>
            <w:tcW w:w="1997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 квартал 2022</w:t>
            </w:r>
          </w:p>
        </w:tc>
        <w:tc>
          <w:tcPr>
            <w:tcW w:w="2064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Конференции</w:t>
            </w:r>
          </w:p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proofErr w:type="spellStart"/>
            <w:r w:rsidRPr="00E666EE">
              <w:rPr>
                <w:rFonts w:ascii="Times New Roman" w:hAnsi="Times New Roman" w:cs="Times New Roman"/>
              </w:rPr>
              <w:t>Вебинары</w:t>
            </w:r>
            <w:proofErr w:type="spellEnd"/>
          </w:p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Семинары </w:t>
            </w:r>
          </w:p>
        </w:tc>
        <w:tc>
          <w:tcPr>
            <w:tcW w:w="2054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A16377" w:rsidRPr="00E666EE" w:rsidRDefault="00A16377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A16377" w:rsidRPr="00E666EE" w:rsidRDefault="00A16377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A16377" w:rsidRPr="00E666EE" w:rsidRDefault="00A16377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</w:p>
        </w:tc>
      </w:tr>
      <w:tr w:rsidR="00E666EE" w:rsidRPr="00E666EE" w:rsidTr="00FE1ECC">
        <w:tc>
          <w:tcPr>
            <w:tcW w:w="829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2.3.1.2</w:t>
            </w:r>
          </w:p>
        </w:tc>
        <w:tc>
          <w:tcPr>
            <w:tcW w:w="3459" w:type="dxa"/>
          </w:tcPr>
          <w:p w:rsidR="00A16377" w:rsidRPr="00E666EE" w:rsidRDefault="00A16377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дней в ОО</w:t>
            </w:r>
          </w:p>
        </w:tc>
        <w:tc>
          <w:tcPr>
            <w:tcW w:w="1997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Семинары</w:t>
            </w:r>
          </w:p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proofErr w:type="spellStart"/>
            <w:r w:rsidRPr="00E666EE">
              <w:rPr>
                <w:rFonts w:ascii="Times New Roman" w:hAnsi="Times New Roman" w:cs="Times New Roman"/>
              </w:rPr>
              <w:t>Вебинары</w:t>
            </w:r>
            <w:proofErr w:type="spellEnd"/>
          </w:p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A16377" w:rsidRPr="00E666EE" w:rsidRDefault="00A16377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A16377" w:rsidRPr="00E666EE" w:rsidRDefault="00A16377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A16377" w:rsidRPr="00E666EE" w:rsidRDefault="00A16377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Руководители </w:t>
            </w:r>
            <w:r w:rsidRPr="00E666EE">
              <w:rPr>
                <w:rFonts w:ascii="Times New Roman" w:hAnsi="Times New Roman" w:cs="Times New Roman"/>
              </w:rPr>
              <w:lastRenderedPageBreak/>
              <w:t>ШМО</w:t>
            </w:r>
          </w:p>
        </w:tc>
        <w:tc>
          <w:tcPr>
            <w:tcW w:w="2329" w:type="dxa"/>
          </w:tcPr>
          <w:p w:rsidR="00A16377" w:rsidRPr="00E666EE" w:rsidRDefault="00A16377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заседаний</w:t>
            </w:r>
          </w:p>
        </w:tc>
      </w:tr>
      <w:tr w:rsidR="0040349E" w:rsidRPr="00E666EE" w:rsidTr="00D30935">
        <w:tc>
          <w:tcPr>
            <w:tcW w:w="829" w:type="dxa"/>
          </w:tcPr>
          <w:p w:rsidR="0040349E" w:rsidRPr="00B12284" w:rsidRDefault="0040349E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lastRenderedPageBreak/>
              <w:t>2.3.2</w:t>
            </w:r>
          </w:p>
        </w:tc>
        <w:tc>
          <w:tcPr>
            <w:tcW w:w="13957" w:type="dxa"/>
            <w:gridSpan w:val="6"/>
          </w:tcPr>
          <w:p w:rsidR="0040349E" w:rsidRPr="00B12284" w:rsidRDefault="0040349E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анализу и принятию решений по результатам муниципальных и региональных мониторингов оценки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A16377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2.3.2.1</w:t>
            </w:r>
          </w:p>
        </w:tc>
        <w:tc>
          <w:tcPr>
            <w:tcW w:w="3459" w:type="dxa"/>
          </w:tcPr>
          <w:p w:rsidR="00A16377" w:rsidRPr="00E666EE" w:rsidRDefault="0040349E" w:rsidP="0040349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Анализ и принятию решений по результатам муниципальных и региональных мониторингов оценки</w:t>
            </w:r>
          </w:p>
        </w:tc>
        <w:tc>
          <w:tcPr>
            <w:tcW w:w="1997" w:type="dxa"/>
          </w:tcPr>
          <w:p w:rsidR="00A16377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A16377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054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Руководители ШМО </w:t>
            </w:r>
          </w:p>
          <w:p w:rsidR="00A16377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A16377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A16377" w:rsidRPr="00E666EE" w:rsidRDefault="0040349E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666EE" w:rsidRPr="00E666EE" w:rsidTr="00FE1ECC">
        <w:tc>
          <w:tcPr>
            <w:tcW w:w="829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2.3.2.2</w:t>
            </w:r>
          </w:p>
        </w:tc>
        <w:tc>
          <w:tcPr>
            <w:tcW w:w="3459" w:type="dxa"/>
          </w:tcPr>
          <w:p w:rsidR="0040349E" w:rsidRPr="00E666EE" w:rsidRDefault="0040349E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повышение педагогического мастерства работников </w:t>
            </w:r>
          </w:p>
        </w:tc>
        <w:tc>
          <w:tcPr>
            <w:tcW w:w="1997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Приказы, письма об участии</w:t>
            </w:r>
          </w:p>
        </w:tc>
        <w:tc>
          <w:tcPr>
            <w:tcW w:w="2054" w:type="dxa"/>
          </w:tcPr>
          <w:p w:rsidR="0040349E" w:rsidRPr="00E666EE" w:rsidRDefault="0040349E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Руководители ШМО </w:t>
            </w:r>
          </w:p>
          <w:p w:rsidR="0040349E" w:rsidRPr="00E666EE" w:rsidRDefault="0040349E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40349E" w:rsidRPr="00E666EE" w:rsidRDefault="0040349E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40349E" w:rsidRPr="00E666EE" w:rsidRDefault="0040349E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40349E" w:rsidRPr="00E666EE" w:rsidTr="00D30935">
        <w:tc>
          <w:tcPr>
            <w:tcW w:w="829" w:type="dxa"/>
          </w:tcPr>
          <w:p w:rsidR="0040349E" w:rsidRPr="00B12284" w:rsidRDefault="0040349E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2.3.3</w:t>
            </w:r>
          </w:p>
        </w:tc>
        <w:tc>
          <w:tcPr>
            <w:tcW w:w="13957" w:type="dxa"/>
            <w:gridSpan w:val="6"/>
          </w:tcPr>
          <w:p w:rsidR="0040349E" w:rsidRPr="00B12284" w:rsidRDefault="0040349E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 по вопросам формирования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2.3.3.1</w:t>
            </w:r>
          </w:p>
        </w:tc>
        <w:tc>
          <w:tcPr>
            <w:tcW w:w="3459" w:type="dxa"/>
          </w:tcPr>
          <w:p w:rsidR="0040349E" w:rsidRPr="00E666EE" w:rsidRDefault="0040349E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Участие педагогов ОО в конкурсах, педагогическом марафоне «Функциональная грамотность: как учить по-новому»</w:t>
            </w:r>
          </w:p>
        </w:tc>
        <w:tc>
          <w:tcPr>
            <w:tcW w:w="1997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Апрель-май 2022</w:t>
            </w:r>
          </w:p>
        </w:tc>
        <w:tc>
          <w:tcPr>
            <w:tcW w:w="2064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Конкурс</w:t>
            </w:r>
          </w:p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Марафон </w:t>
            </w:r>
          </w:p>
        </w:tc>
        <w:tc>
          <w:tcPr>
            <w:tcW w:w="2054" w:type="dxa"/>
          </w:tcPr>
          <w:p w:rsidR="0040349E" w:rsidRPr="00E666EE" w:rsidRDefault="0040349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40349E" w:rsidRPr="00E666EE" w:rsidRDefault="0040349E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40349E" w:rsidRPr="00E666EE" w:rsidRDefault="0040349E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582406" w:rsidRPr="00E666EE" w:rsidTr="00D30935">
        <w:tc>
          <w:tcPr>
            <w:tcW w:w="829" w:type="dxa"/>
          </w:tcPr>
          <w:p w:rsidR="00582406" w:rsidRPr="00B12284" w:rsidRDefault="00582406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13957" w:type="dxa"/>
            <w:gridSpan w:val="6"/>
          </w:tcPr>
          <w:p w:rsidR="00582406" w:rsidRPr="00B12284" w:rsidRDefault="00582406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научно-методическому обеспечению формирования и оценки функциональной грамотности </w:t>
            </w:r>
            <w:proofErr w:type="gramStart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66EE" w:rsidRPr="00E666EE" w:rsidTr="00FE1ECC">
        <w:tc>
          <w:tcPr>
            <w:tcW w:w="829" w:type="dxa"/>
          </w:tcPr>
          <w:p w:rsidR="0040349E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3459" w:type="dxa"/>
          </w:tcPr>
          <w:p w:rsidR="0040349E" w:rsidRPr="00E666EE" w:rsidRDefault="00582406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педагогов ОО</w:t>
            </w:r>
          </w:p>
        </w:tc>
        <w:tc>
          <w:tcPr>
            <w:tcW w:w="1997" w:type="dxa"/>
          </w:tcPr>
          <w:p w:rsidR="0040349E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1 квартал 2022</w:t>
            </w:r>
          </w:p>
        </w:tc>
        <w:tc>
          <w:tcPr>
            <w:tcW w:w="2064" w:type="dxa"/>
          </w:tcPr>
          <w:p w:rsidR="0040349E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Сбор материалов</w:t>
            </w:r>
          </w:p>
        </w:tc>
        <w:tc>
          <w:tcPr>
            <w:tcW w:w="2054" w:type="dxa"/>
          </w:tcPr>
          <w:p w:rsidR="0040349E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40349E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40349E" w:rsidRPr="00E666EE" w:rsidRDefault="00582406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E666EE" w:rsidRPr="00E666EE" w:rsidTr="00FE1ECC">
        <w:tc>
          <w:tcPr>
            <w:tcW w:w="829" w:type="dxa"/>
          </w:tcPr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3459" w:type="dxa"/>
          </w:tcPr>
          <w:p w:rsidR="00582406" w:rsidRPr="00E666EE" w:rsidRDefault="00582406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обучении</w:t>
            </w:r>
          </w:p>
        </w:tc>
        <w:tc>
          <w:tcPr>
            <w:tcW w:w="1997" w:type="dxa"/>
          </w:tcPr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4 квартал 2022</w:t>
            </w:r>
          </w:p>
        </w:tc>
        <w:tc>
          <w:tcPr>
            <w:tcW w:w="2064" w:type="dxa"/>
          </w:tcPr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Курсы </w:t>
            </w:r>
          </w:p>
        </w:tc>
        <w:tc>
          <w:tcPr>
            <w:tcW w:w="2054" w:type="dxa"/>
          </w:tcPr>
          <w:p w:rsidR="00582406" w:rsidRPr="00E666EE" w:rsidRDefault="0058240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582406" w:rsidRPr="00E666EE" w:rsidRDefault="0058240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582406" w:rsidRPr="00E666EE" w:rsidRDefault="0058240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582406" w:rsidRPr="00E666EE" w:rsidRDefault="00582406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E666EE" w:rsidRPr="00E666EE" w:rsidTr="00FE1ECC">
        <w:tc>
          <w:tcPr>
            <w:tcW w:w="829" w:type="dxa"/>
          </w:tcPr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3459" w:type="dxa"/>
          </w:tcPr>
          <w:p w:rsidR="00582406" w:rsidRPr="00E666EE" w:rsidRDefault="00582406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педагогов ОО</w:t>
            </w:r>
          </w:p>
        </w:tc>
        <w:tc>
          <w:tcPr>
            <w:tcW w:w="1997" w:type="dxa"/>
          </w:tcPr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2054" w:type="dxa"/>
          </w:tcPr>
          <w:p w:rsidR="00582406" w:rsidRPr="00E666EE" w:rsidRDefault="00582406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582406" w:rsidRPr="00E666EE" w:rsidRDefault="0058240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582406" w:rsidRPr="00E666EE" w:rsidRDefault="00582406" w:rsidP="00D30935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329" w:type="dxa"/>
          </w:tcPr>
          <w:p w:rsidR="00582406" w:rsidRPr="00E666EE" w:rsidRDefault="00582406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Отчеты о консультациях</w:t>
            </w:r>
          </w:p>
        </w:tc>
      </w:tr>
      <w:tr w:rsidR="00582406" w:rsidRPr="00E666EE" w:rsidTr="00D30935">
        <w:tc>
          <w:tcPr>
            <w:tcW w:w="14786" w:type="dxa"/>
            <w:gridSpan w:val="7"/>
          </w:tcPr>
          <w:p w:rsidR="00582406" w:rsidRPr="00B12284" w:rsidRDefault="00582406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  <w:r w:rsidR="00D30935"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обучающимися</w:t>
            </w:r>
          </w:p>
        </w:tc>
      </w:tr>
      <w:tr w:rsidR="00D30935" w:rsidRPr="00E666EE" w:rsidTr="00D30935">
        <w:tc>
          <w:tcPr>
            <w:tcW w:w="829" w:type="dxa"/>
          </w:tcPr>
          <w:p w:rsidR="00D30935" w:rsidRPr="00B12284" w:rsidRDefault="00D30935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lastRenderedPageBreak/>
              <w:t>3.1</w:t>
            </w:r>
          </w:p>
        </w:tc>
        <w:tc>
          <w:tcPr>
            <w:tcW w:w="13957" w:type="dxa"/>
            <w:gridSpan w:val="6"/>
          </w:tcPr>
          <w:p w:rsidR="00D30935" w:rsidRPr="00B12284" w:rsidRDefault="00D30935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D30935" w:rsidRPr="00E666EE" w:rsidTr="00D30935">
        <w:tc>
          <w:tcPr>
            <w:tcW w:w="829" w:type="dxa"/>
          </w:tcPr>
          <w:p w:rsidR="00D30935" w:rsidRPr="00B12284" w:rsidRDefault="00D30935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3.1.1</w:t>
            </w:r>
          </w:p>
        </w:tc>
        <w:tc>
          <w:tcPr>
            <w:tcW w:w="13957" w:type="dxa"/>
            <w:gridSpan w:val="6"/>
          </w:tcPr>
          <w:p w:rsidR="00D30935" w:rsidRPr="00B12284" w:rsidRDefault="00D30935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внедрению в учебный процесс </w:t>
            </w:r>
            <w:r w:rsidR="00F532F2"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банка заданий по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3.1.1.1</w:t>
            </w:r>
          </w:p>
        </w:tc>
        <w:tc>
          <w:tcPr>
            <w:tcW w:w="3459" w:type="dxa"/>
          </w:tcPr>
          <w:p w:rsidR="0040349E" w:rsidRPr="00E666EE" w:rsidRDefault="00F532F2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электронного банка заданий</w:t>
            </w:r>
          </w:p>
        </w:tc>
        <w:tc>
          <w:tcPr>
            <w:tcW w:w="1997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Банк заданий</w:t>
            </w:r>
          </w:p>
        </w:tc>
        <w:tc>
          <w:tcPr>
            <w:tcW w:w="2054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40349E" w:rsidRPr="00E666EE" w:rsidRDefault="00F532F2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E666EE" w:rsidRPr="00E666EE" w:rsidTr="00FE1ECC">
        <w:tc>
          <w:tcPr>
            <w:tcW w:w="829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3.1.1.2</w:t>
            </w:r>
          </w:p>
        </w:tc>
        <w:tc>
          <w:tcPr>
            <w:tcW w:w="3459" w:type="dxa"/>
          </w:tcPr>
          <w:p w:rsidR="0040349E" w:rsidRPr="00E666EE" w:rsidRDefault="00F532F2" w:rsidP="00F532F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обучающихся «группы риска» по восполнению выявленных дефицитов</w:t>
            </w:r>
          </w:p>
        </w:tc>
        <w:tc>
          <w:tcPr>
            <w:tcW w:w="1997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План работы</w:t>
            </w:r>
          </w:p>
        </w:tc>
        <w:tc>
          <w:tcPr>
            <w:tcW w:w="2054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054" w:type="dxa"/>
          </w:tcPr>
          <w:p w:rsidR="0040349E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40349E" w:rsidRPr="00E666EE" w:rsidRDefault="00F532F2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F532F2" w:rsidRPr="00E666EE" w:rsidTr="00697AA1">
        <w:tc>
          <w:tcPr>
            <w:tcW w:w="829" w:type="dxa"/>
          </w:tcPr>
          <w:p w:rsidR="00F532F2" w:rsidRPr="00B12284" w:rsidRDefault="00F532F2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3.1.2</w:t>
            </w:r>
          </w:p>
        </w:tc>
        <w:tc>
          <w:tcPr>
            <w:tcW w:w="13957" w:type="dxa"/>
            <w:gridSpan w:val="6"/>
          </w:tcPr>
          <w:p w:rsidR="00F532F2" w:rsidRPr="00B12284" w:rsidRDefault="00F532F2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участию в муниципальных и региональных  мониторинговых исследованиях по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F532F2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3.1.2.1</w:t>
            </w:r>
          </w:p>
        </w:tc>
        <w:tc>
          <w:tcPr>
            <w:tcW w:w="3459" w:type="dxa"/>
          </w:tcPr>
          <w:p w:rsidR="00F532F2" w:rsidRPr="00E666EE" w:rsidRDefault="00F532F2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 школы в процедуре оценки качества образования</w:t>
            </w:r>
          </w:p>
        </w:tc>
        <w:tc>
          <w:tcPr>
            <w:tcW w:w="1997" w:type="dxa"/>
          </w:tcPr>
          <w:p w:rsidR="00F532F2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F532F2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2054" w:type="dxa"/>
          </w:tcPr>
          <w:p w:rsidR="00F532F2" w:rsidRPr="00E666EE" w:rsidRDefault="00F532F2">
            <w:pPr>
              <w:rPr>
                <w:rFonts w:ascii="Times New Roman" w:hAnsi="Times New Roman" w:cs="Times New Roman"/>
              </w:rPr>
            </w:pPr>
            <w:proofErr w:type="gramStart"/>
            <w:r w:rsidRPr="00E666E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666EE">
              <w:rPr>
                <w:rFonts w:ascii="Times New Roman" w:hAnsi="Times New Roman" w:cs="Times New Roman"/>
              </w:rPr>
              <w:t xml:space="preserve"> 8-9 класса</w:t>
            </w:r>
          </w:p>
        </w:tc>
        <w:tc>
          <w:tcPr>
            <w:tcW w:w="2054" w:type="dxa"/>
          </w:tcPr>
          <w:p w:rsidR="00F532F2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F532F2" w:rsidRPr="00E666EE" w:rsidRDefault="00F532F2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329" w:type="dxa"/>
          </w:tcPr>
          <w:p w:rsidR="00F532F2" w:rsidRPr="00E666EE" w:rsidRDefault="00F532F2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666EE" w:rsidRPr="00E666EE" w:rsidTr="00FE1ECC">
        <w:tc>
          <w:tcPr>
            <w:tcW w:w="829" w:type="dxa"/>
          </w:tcPr>
          <w:p w:rsidR="00611250" w:rsidRPr="00E666EE" w:rsidRDefault="0061125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3.1.2.2</w:t>
            </w:r>
          </w:p>
        </w:tc>
        <w:tc>
          <w:tcPr>
            <w:tcW w:w="3459" w:type="dxa"/>
          </w:tcPr>
          <w:p w:rsidR="00611250" w:rsidRPr="00E666EE" w:rsidRDefault="00611250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 8-9 классов с использованием электронного банка заданий</w:t>
            </w:r>
          </w:p>
        </w:tc>
        <w:tc>
          <w:tcPr>
            <w:tcW w:w="1997" w:type="dxa"/>
          </w:tcPr>
          <w:p w:rsidR="00611250" w:rsidRPr="00E666EE" w:rsidRDefault="0061125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По март 2022</w:t>
            </w:r>
          </w:p>
        </w:tc>
        <w:tc>
          <w:tcPr>
            <w:tcW w:w="2064" w:type="dxa"/>
          </w:tcPr>
          <w:p w:rsidR="00611250" w:rsidRPr="00E666EE" w:rsidRDefault="0061125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Выполнение заданий</w:t>
            </w:r>
          </w:p>
        </w:tc>
        <w:tc>
          <w:tcPr>
            <w:tcW w:w="2054" w:type="dxa"/>
          </w:tcPr>
          <w:p w:rsidR="00611250" w:rsidRPr="00E666EE" w:rsidRDefault="00611250" w:rsidP="009F3C69">
            <w:pPr>
              <w:rPr>
                <w:rFonts w:ascii="Times New Roman" w:hAnsi="Times New Roman" w:cs="Times New Roman"/>
              </w:rPr>
            </w:pPr>
            <w:proofErr w:type="gramStart"/>
            <w:r w:rsidRPr="00E666E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E666EE">
              <w:rPr>
                <w:rFonts w:ascii="Times New Roman" w:hAnsi="Times New Roman" w:cs="Times New Roman"/>
              </w:rPr>
              <w:t xml:space="preserve"> 8-9 класса</w:t>
            </w:r>
          </w:p>
        </w:tc>
        <w:tc>
          <w:tcPr>
            <w:tcW w:w="2054" w:type="dxa"/>
          </w:tcPr>
          <w:p w:rsidR="00611250" w:rsidRPr="00E666EE" w:rsidRDefault="00611250" w:rsidP="009F3C6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611250" w:rsidRPr="00E666EE" w:rsidRDefault="00611250" w:rsidP="009F3C6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2329" w:type="dxa"/>
          </w:tcPr>
          <w:p w:rsidR="00611250" w:rsidRPr="00E666EE" w:rsidRDefault="00611250" w:rsidP="009F3C69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</w:t>
            </w:r>
          </w:p>
        </w:tc>
      </w:tr>
      <w:tr w:rsidR="00611250" w:rsidRPr="00E666EE" w:rsidTr="00D64DC5">
        <w:tc>
          <w:tcPr>
            <w:tcW w:w="829" w:type="dxa"/>
          </w:tcPr>
          <w:p w:rsidR="00611250" w:rsidRPr="00B12284" w:rsidRDefault="00611250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13957" w:type="dxa"/>
            <w:gridSpan w:val="6"/>
          </w:tcPr>
          <w:p w:rsidR="00611250" w:rsidRPr="00B12284" w:rsidRDefault="00611250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611250" w:rsidRPr="00E666EE" w:rsidTr="00922D33">
        <w:tc>
          <w:tcPr>
            <w:tcW w:w="829" w:type="dxa"/>
          </w:tcPr>
          <w:p w:rsidR="00611250" w:rsidRPr="00B12284" w:rsidRDefault="00611250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3.2.1</w:t>
            </w:r>
          </w:p>
        </w:tc>
        <w:tc>
          <w:tcPr>
            <w:tcW w:w="13957" w:type="dxa"/>
            <w:gridSpan w:val="6"/>
          </w:tcPr>
          <w:p w:rsidR="00611250" w:rsidRPr="00B12284" w:rsidRDefault="00611250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внедрению банка заданий по оценке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F532F2" w:rsidRPr="00E666EE" w:rsidRDefault="0061125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3.2.1.1</w:t>
            </w:r>
          </w:p>
        </w:tc>
        <w:tc>
          <w:tcPr>
            <w:tcW w:w="3459" w:type="dxa"/>
          </w:tcPr>
          <w:p w:rsidR="00F532F2" w:rsidRPr="00E666EE" w:rsidRDefault="00611250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Внедрение в программы внеурочной деятельности в формате «Предмет для жизни» на 2021-2022 учебный год</w:t>
            </w:r>
          </w:p>
        </w:tc>
        <w:tc>
          <w:tcPr>
            <w:tcW w:w="1997" w:type="dxa"/>
          </w:tcPr>
          <w:p w:rsidR="00F532F2" w:rsidRPr="00E666EE" w:rsidRDefault="0061125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F532F2" w:rsidRPr="00E666EE" w:rsidRDefault="001D572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Приказы </w:t>
            </w:r>
          </w:p>
          <w:p w:rsidR="001D5720" w:rsidRPr="00E666EE" w:rsidRDefault="001D572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Программы внеурочной деятельности</w:t>
            </w:r>
          </w:p>
        </w:tc>
        <w:tc>
          <w:tcPr>
            <w:tcW w:w="2054" w:type="dxa"/>
          </w:tcPr>
          <w:p w:rsidR="00F532F2" w:rsidRPr="00E666EE" w:rsidRDefault="001D572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054" w:type="dxa"/>
          </w:tcPr>
          <w:p w:rsidR="001D5720" w:rsidRPr="00E666EE" w:rsidRDefault="001D5720" w:rsidP="001D572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F532F2" w:rsidRPr="00E666EE" w:rsidRDefault="001D5720" w:rsidP="001D572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329" w:type="dxa"/>
          </w:tcPr>
          <w:p w:rsidR="00F532F2" w:rsidRPr="00E666EE" w:rsidRDefault="001D5720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</w:tr>
      <w:tr w:rsidR="00E666EE" w:rsidRPr="00E666EE" w:rsidTr="00FE1ECC">
        <w:tc>
          <w:tcPr>
            <w:tcW w:w="829" w:type="dxa"/>
          </w:tcPr>
          <w:p w:rsidR="001D5720" w:rsidRPr="00E666EE" w:rsidRDefault="001D572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3.2.1.2</w:t>
            </w:r>
          </w:p>
        </w:tc>
        <w:tc>
          <w:tcPr>
            <w:tcW w:w="3459" w:type="dxa"/>
          </w:tcPr>
          <w:p w:rsidR="001D5720" w:rsidRPr="00E666EE" w:rsidRDefault="001D5720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</w:t>
            </w:r>
            <w:proofErr w:type="gramStart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, имеющим трудности в обучении, </w:t>
            </w:r>
            <w:r w:rsidRPr="00E66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развитии и социальной адаптации в части их функциональной грамотности</w:t>
            </w:r>
          </w:p>
        </w:tc>
        <w:tc>
          <w:tcPr>
            <w:tcW w:w="1997" w:type="dxa"/>
          </w:tcPr>
          <w:p w:rsidR="001D5720" w:rsidRPr="00E666EE" w:rsidRDefault="001D5720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064" w:type="dxa"/>
          </w:tcPr>
          <w:p w:rsidR="001D5720" w:rsidRPr="00E666EE" w:rsidRDefault="001D5720" w:rsidP="009F3C6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Приказы </w:t>
            </w:r>
          </w:p>
          <w:p w:rsidR="001D5720" w:rsidRPr="00E666EE" w:rsidRDefault="001D5720" w:rsidP="009F3C6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Программы внеурочной деятельности</w:t>
            </w:r>
          </w:p>
        </w:tc>
        <w:tc>
          <w:tcPr>
            <w:tcW w:w="2054" w:type="dxa"/>
          </w:tcPr>
          <w:p w:rsidR="001D5720" w:rsidRPr="00E666EE" w:rsidRDefault="001D5720" w:rsidP="009F3C6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054" w:type="dxa"/>
          </w:tcPr>
          <w:p w:rsidR="001D5720" w:rsidRPr="00E666EE" w:rsidRDefault="001D5720" w:rsidP="009F3C6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  <w:p w:rsidR="001D5720" w:rsidRPr="00E666EE" w:rsidRDefault="001D5720" w:rsidP="009F3C69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2329" w:type="dxa"/>
          </w:tcPr>
          <w:p w:rsidR="001D5720" w:rsidRPr="00E666EE" w:rsidRDefault="001D5720" w:rsidP="009F3C69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</w:tr>
      <w:tr w:rsidR="001D5720" w:rsidRPr="00E666EE" w:rsidTr="00E4383F">
        <w:tc>
          <w:tcPr>
            <w:tcW w:w="829" w:type="dxa"/>
          </w:tcPr>
          <w:p w:rsidR="001D5720" w:rsidRPr="00B12284" w:rsidRDefault="001D5720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lastRenderedPageBreak/>
              <w:t>3.2.2</w:t>
            </w:r>
          </w:p>
        </w:tc>
        <w:tc>
          <w:tcPr>
            <w:tcW w:w="13957" w:type="dxa"/>
            <w:gridSpan w:val="6"/>
          </w:tcPr>
          <w:p w:rsidR="001D5720" w:rsidRPr="00B12284" w:rsidRDefault="00E666EE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организации практикумов и других форм с </w:t>
            </w:r>
            <w:proofErr w:type="gramStart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E666EE" w:rsidRPr="00E666EE" w:rsidTr="00FE1ECC">
        <w:tc>
          <w:tcPr>
            <w:tcW w:w="829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3.2.2.1</w:t>
            </w:r>
          </w:p>
        </w:tc>
        <w:tc>
          <w:tcPr>
            <w:tcW w:w="3459" w:type="dxa"/>
          </w:tcPr>
          <w:p w:rsidR="00F532F2" w:rsidRPr="00E666EE" w:rsidRDefault="00E666EE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Участие в практикуме</w:t>
            </w:r>
          </w:p>
          <w:p w:rsidR="00E666EE" w:rsidRPr="00E666EE" w:rsidRDefault="00E666EE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использованию контекстных задач</w:t>
            </w:r>
          </w:p>
        </w:tc>
        <w:tc>
          <w:tcPr>
            <w:tcW w:w="1997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064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054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Педагоги и обучающиеся</w:t>
            </w:r>
          </w:p>
        </w:tc>
        <w:tc>
          <w:tcPr>
            <w:tcW w:w="2054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329" w:type="dxa"/>
          </w:tcPr>
          <w:p w:rsidR="00F532F2" w:rsidRPr="00E666EE" w:rsidRDefault="00E666EE" w:rsidP="00E666EE">
            <w:pPr>
              <w:widowControl w:val="0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Планы и информация</w:t>
            </w:r>
          </w:p>
        </w:tc>
      </w:tr>
      <w:tr w:rsidR="00E666EE" w:rsidRPr="00E666EE" w:rsidTr="00192A42">
        <w:tc>
          <w:tcPr>
            <w:tcW w:w="829" w:type="dxa"/>
          </w:tcPr>
          <w:p w:rsidR="00E666EE" w:rsidRPr="00B12284" w:rsidRDefault="00E666EE">
            <w:pPr>
              <w:rPr>
                <w:rFonts w:ascii="Times New Roman" w:hAnsi="Times New Roman" w:cs="Times New Roman"/>
                <w:b/>
              </w:rPr>
            </w:pPr>
            <w:r w:rsidRPr="00B12284">
              <w:rPr>
                <w:rFonts w:ascii="Times New Roman" w:hAnsi="Times New Roman" w:cs="Times New Roman"/>
                <w:b/>
              </w:rPr>
              <w:t>3.2.3</w:t>
            </w:r>
          </w:p>
        </w:tc>
        <w:tc>
          <w:tcPr>
            <w:tcW w:w="13957" w:type="dxa"/>
            <w:gridSpan w:val="6"/>
          </w:tcPr>
          <w:p w:rsidR="00E666EE" w:rsidRPr="00B12284" w:rsidRDefault="00E666EE" w:rsidP="00B12284">
            <w:pPr>
              <w:widowControl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28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массовых мероприятий по формированию функциональной грамотности</w:t>
            </w:r>
          </w:p>
        </w:tc>
      </w:tr>
      <w:tr w:rsidR="00E666EE" w:rsidRPr="00E666EE" w:rsidTr="00FE1ECC">
        <w:tc>
          <w:tcPr>
            <w:tcW w:w="829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3.2.3.1</w:t>
            </w:r>
          </w:p>
        </w:tc>
        <w:tc>
          <w:tcPr>
            <w:tcW w:w="3459" w:type="dxa"/>
          </w:tcPr>
          <w:p w:rsidR="00F532F2" w:rsidRPr="00E666EE" w:rsidRDefault="00E666EE" w:rsidP="006B513B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>Участие в обучающихся в олимпиадах, конкурсах, конференциях и др.</w:t>
            </w:r>
          </w:p>
        </w:tc>
        <w:tc>
          <w:tcPr>
            <w:tcW w:w="1997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64" w:type="dxa"/>
          </w:tcPr>
          <w:p w:rsidR="00E666EE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Марафоны</w:t>
            </w:r>
          </w:p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Конкурсы  </w:t>
            </w:r>
          </w:p>
          <w:p w:rsidR="00E666EE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Конференции</w:t>
            </w:r>
          </w:p>
          <w:p w:rsidR="00E666EE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>Олимпиады</w:t>
            </w:r>
          </w:p>
        </w:tc>
        <w:tc>
          <w:tcPr>
            <w:tcW w:w="2054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054" w:type="dxa"/>
          </w:tcPr>
          <w:p w:rsidR="00F532F2" w:rsidRPr="00E666EE" w:rsidRDefault="00E666EE">
            <w:pPr>
              <w:rPr>
                <w:rFonts w:ascii="Times New Roman" w:hAnsi="Times New Roman" w:cs="Times New Roman"/>
              </w:rPr>
            </w:pPr>
            <w:r w:rsidRPr="00E666EE">
              <w:rPr>
                <w:rFonts w:ascii="Times New Roman" w:hAnsi="Times New Roman" w:cs="Times New Roman"/>
              </w:rPr>
              <w:t xml:space="preserve">Педагоги </w:t>
            </w:r>
          </w:p>
          <w:p w:rsidR="00E666EE" w:rsidRPr="00E666EE" w:rsidRDefault="00E66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</w:tcPr>
          <w:p w:rsidR="00F532F2" w:rsidRPr="00E666EE" w:rsidRDefault="00E666EE" w:rsidP="00D30935">
            <w:pPr>
              <w:widowControl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</w:tbl>
    <w:p w:rsidR="000560B2" w:rsidRDefault="000560B2"/>
    <w:sectPr w:rsidR="000560B2" w:rsidSect="000560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B2"/>
    <w:rsid w:val="0002021B"/>
    <w:rsid w:val="000560B2"/>
    <w:rsid w:val="00155DB0"/>
    <w:rsid w:val="001819E5"/>
    <w:rsid w:val="001D5720"/>
    <w:rsid w:val="001E3730"/>
    <w:rsid w:val="002F54AA"/>
    <w:rsid w:val="0030350A"/>
    <w:rsid w:val="0040349E"/>
    <w:rsid w:val="00574463"/>
    <w:rsid w:val="00582406"/>
    <w:rsid w:val="00611250"/>
    <w:rsid w:val="006475F0"/>
    <w:rsid w:val="006B513B"/>
    <w:rsid w:val="006F53BE"/>
    <w:rsid w:val="00735C34"/>
    <w:rsid w:val="007C080B"/>
    <w:rsid w:val="00874459"/>
    <w:rsid w:val="008B3AAA"/>
    <w:rsid w:val="009F34AD"/>
    <w:rsid w:val="00A16377"/>
    <w:rsid w:val="00AC302E"/>
    <w:rsid w:val="00B12284"/>
    <w:rsid w:val="00D30935"/>
    <w:rsid w:val="00DD74F7"/>
    <w:rsid w:val="00DF39C4"/>
    <w:rsid w:val="00E01F39"/>
    <w:rsid w:val="00E666EE"/>
    <w:rsid w:val="00EC7603"/>
    <w:rsid w:val="00F532F2"/>
    <w:rsid w:val="00F80962"/>
    <w:rsid w:val="00FA7426"/>
    <w:rsid w:val="00F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Админ</cp:lastModifiedBy>
  <cp:revision>3</cp:revision>
  <cp:lastPrinted>2022-01-27T10:32:00Z</cp:lastPrinted>
  <dcterms:created xsi:type="dcterms:W3CDTF">2022-01-26T08:27:00Z</dcterms:created>
  <dcterms:modified xsi:type="dcterms:W3CDTF">2022-01-27T10:32:00Z</dcterms:modified>
</cp:coreProperties>
</file>